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0A3" w:rsidRP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Приложение</w:t>
      </w:r>
      <w:r w:rsidR="00EF6705">
        <w:rPr>
          <w:rFonts w:ascii="Times New Roman" w:hAnsi="Times New Roman" w:cs="Times New Roman"/>
          <w:sz w:val="24"/>
          <w:szCs w:val="24"/>
        </w:rPr>
        <w:t xml:space="preserve"> </w:t>
      </w:r>
      <w:r w:rsidR="008F4D10">
        <w:rPr>
          <w:rFonts w:ascii="Times New Roman" w:hAnsi="Times New Roman" w:cs="Times New Roman"/>
          <w:sz w:val="24"/>
          <w:szCs w:val="24"/>
        </w:rPr>
        <w:t>№</w:t>
      </w:r>
      <w:r w:rsidR="007C04BC">
        <w:rPr>
          <w:rFonts w:ascii="Times New Roman" w:hAnsi="Times New Roman" w:cs="Times New Roman"/>
          <w:sz w:val="24"/>
          <w:szCs w:val="24"/>
        </w:rPr>
        <w:t>1</w:t>
      </w:r>
    </w:p>
    <w:p w:rsidR="00310C96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муниципального образования </w:t>
      </w:r>
    </w:p>
    <w:p w:rsidR="00B706CD" w:rsidRPr="00B706CD" w:rsidRDefault="00B706CD" w:rsidP="002F032A">
      <w:pPr>
        <w:spacing w:after="0" w:line="240" w:lineRule="auto"/>
        <w:ind w:left="5664" w:right="-144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город Саяногорск</w:t>
      </w:r>
    </w:p>
    <w:p w:rsidR="00B706CD" w:rsidRDefault="00B706CD" w:rsidP="002F032A">
      <w:pPr>
        <w:spacing w:after="0" w:line="240" w:lineRule="auto"/>
        <w:ind w:left="4956" w:right="-144" w:firstLine="708"/>
        <w:rPr>
          <w:rFonts w:ascii="Times New Roman" w:hAnsi="Times New Roman" w:cs="Times New Roman"/>
          <w:sz w:val="24"/>
          <w:szCs w:val="24"/>
        </w:rPr>
      </w:pPr>
      <w:r w:rsidRPr="00B706CD">
        <w:rPr>
          <w:rFonts w:ascii="Times New Roman" w:hAnsi="Times New Roman" w:cs="Times New Roman"/>
          <w:sz w:val="24"/>
          <w:szCs w:val="24"/>
        </w:rPr>
        <w:t>от ___________ №_______</w:t>
      </w:r>
    </w:p>
    <w:p w:rsidR="00B706CD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4"/>
          <w:szCs w:val="24"/>
        </w:rPr>
      </w:pPr>
    </w:p>
    <w:p w:rsidR="002F032A" w:rsidRDefault="002F032A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4"/>
          <w:szCs w:val="24"/>
        </w:rPr>
      </w:pPr>
    </w:p>
    <w:p w:rsidR="00B706CD" w:rsidRPr="002F032A" w:rsidRDefault="00B706CD" w:rsidP="002F032A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Схема границ прилегающей территории к </w:t>
      </w:r>
      <w:r w:rsidR="00D1368B">
        <w:rPr>
          <w:rFonts w:ascii="Times New Roman" w:hAnsi="Times New Roman" w:cs="Times New Roman"/>
          <w:sz w:val="26"/>
          <w:szCs w:val="26"/>
        </w:rPr>
        <w:t>земельному участку</w:t>
      </w:r>
      <w:r w:rsidRPr="002F032A">
        <w:rPr>
          <w:rFonts w:ascii="Times New Roman" w:hAnsi="Times New Roman" w:cs="Times New Roman"/>
          <w:sz w:val="26"/>
          <w:szCs w:val="26"/>
        </w:rPr>
        <w:t xml:space="preserve">, расположенному по адресу: Республика Хакасия,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</w:t>
      </w:r>
      <w:r w:rsidR="00D1368B">
        <w:rPr>
          <w:rFonts w:ascii="Times New Roman" w:hAnsi="Times New Roman" w:cs="Times New Roman"/>
          <w:sz w:val="26"/>
          <w:szCs w:val="26"/>
        </w:rPr>
        <w:t>яногорск</w:t>
      </w:r>
      <w:proofErr w:type="spellEnd"/>
      <w:r w:rsidR="00695666">
        <w:rPr>
          <w:rFonts w:ascii="Times New Roman" w:hAnsi="Times New Roman" w:cs="Times New Roman"/>
          <w:sz w:val="26"/>
          <w:szCs w:val="26"/>
        </w:rPr>
        <w:t xml:space="preserve">, </w:t>
      </w:r>
      <w:r w:rsidR="00646932">
        <w:rPr>
          <w:rFonts w:ascii="Times New Roman" w:hAnsi="Times New Roman" w:cs="Times New Roman"/>
          <w:sz w:val="26"/>
          <w:szCs w:val="26"/>
        </w:rPr>
        <w:t>Енисейский</w:t>
      </w:r>
      <w:r w:rsidR="003B679B">
        <w:rPr>
          <w:rFonts w:ascii="Times New Roman" w:hAnsi="Times New Roman" w:cs="Times New Roman"/>
          <w:sz w:val="26"/>
          <w:szCs w:val="26"/>
        </w:rPr>
        <w:t xml:space="preserve"> микрорайон, 38/1</w:t>
      </w:r>
    </w:p>
    <w:p w:rsidR="00B706CD" w:rsidRPr="002F032A" w:rsidRDefault="00B706CD" w:rsidP="002F032A">
      <w:pPr>
        <w:spacing w:after="0" w:line="240" w:lineRule="auto"/>
        <w:ind w:right="-144"/>
        <w:rPr>
          <w:rFonts w:ascii="Times New Roman" w:hAnsi="Times New Roman" w:cs="Times New Roman"/>
          <w:sz w:val="26"/>
          <w:szCs w:val="26"/>
        </w:rPr>
      </w:pPr>
    </w:p>
    <w:p w:rsidR="00B706CD" w:rsidRPr="00A1707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GoBack"/>
      <w:r w:rsidRPr="00A170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кадастровый номер (при наличии) и адрес (адресный ориентир) здания, строения, сооружения, земельного участка, в отношении которого определены границы прилегающей территории: </w:t>
      </w:r>
      <w:r w:rsidR="003B679B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  <w:shd w:val="clear" w:color="auto" w:fill="FFFFFF"/>
        </w:rPr>
        <w:t>19:03:040209:4006</w:t>
      </w:r>
      <w:r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, Республика Хакасия, </w:t>
      </w:r>
      <w:proofErr w:type="spellStart"/>
      <w:r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г.Саяногорск</w:t>
      </w:r>
      <w:proofErr w:type="spellEnd"/>
      <w:r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, </w:t>
      </w:r>
      <w:r w:rsidR="00646932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Енисейский</w:t>
      </w:r>
      <w:r w:rsidR="003B679B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микрорайон, 38/1</w:t>
      </w:r>
      <w:r w:rsidRPr="00A17071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B706CD" w:rsidRPr="00A17071" w:rsidRDefault="00B706CD" w:rsidP="00715C09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A17071">
        <w:rPr>
          <w:rFonts w:ascii="Times New Roman" w:hAnsi="Times New Roman" w:cs="Times New Roman"/>
          <w:color w:val="000000" w:themeColor="text1"/>
          <w:sz w:val="26"/>
          <w:szCs w:val="26"/>
        </w:rPr>
        <w:t>2) площадь прилегающей территории, условный номер прилегающей территории</w:t>
      </w:r>
      <w:r w:rsidR="000607D1" w:rsidRPr="00A17071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A170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17071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1094</w:t>
      </w:r>
      <w:r w:rsidR="00895D6F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proofErr w:type="spellStart"/>
      <w:r w:rsidR="00BC0233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кв.м</w:t>
      </w:r>
      <w:proofErr w:type="spellEnd"/>
      <w:r w:rsidR="00BC0233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., </w:t>
      </w:r>
      <w:hyperlink r:id="rId4" w:tgtFrame="_blank" w:history="1">
        <w:r w:rsidR="003B679B" w:rsidRPr="00A17071">
          <w:rPr>
            <w:rFonts w:ascii="Times New Roman" w:hAnsi="Times New Roman" w:cs="Times New Roman"/>
            <w:color w:val="000000" w:themeColor="text1"/>
            <w:sz w:val="26"/>
            <w:szCs w:val="26"/>
            <w:u w:val="single"/>
            <w:shd w:val="clear" w:color="auto" w:fill="FFFFFF"/>
          </w:rPr>
          <w:t>19:03:040209:4006</w:t>
        </w:r>
      </w:hyperlink>
      <w:r w:rsidR="00CD628D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/</w:t>
      </w:r>
      <w:r w:rsidR="00BC0233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;</w:t>
      </w:r>
      <w:r w:rsidRPr="00A17071">
        <w:rPr>
          <w:color w:val="000000" w:themeColor="text1"/>
          <w:sz w:val="26"/>
          <w:szCs w:val="26"/>
        </w:rPr>
        <w:t xml:space="preserve"> </w:t>
      </w:r>
    </w:p>
    <w:p w:rsidR="00B706CD" w:rsidRPr="00A17071" w:rsidRDefault="00B706CD" w:rsidP="002F032A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17071">
        <w:rPr>
          <w:rFonts w:ascii="Times New Roman" w:hAnsi="Times New Roman" w:cs="Times New Roman"/>
          <w:color w:val="000000" w:themeColor="text1"/>
          <w:sz w:val="26"/>
          <w:szCs w:val="26"/>
        </w:rPr>
        <w:t>3) наименование элементов благоустройства, находящихся в границах прилегающей территории</w:t>
      </w:r>
      <w:r w:rsidR="000607D1" w:rsidRPr="00A17071">
        <w:rPr>
          <w:rFonts w:ascii="Times New Roman" w:hAnsi="Times New Roman" w:cs="Times New Roman"/>
          <w:color w:val="000000" w:themeColor="text1"/>
          <w:sz w:val="26"/>
          <w:szCs w:val="26"/>
        </w:rPr>
        <w:t>:</w:t>
      </w:r>
      <w:r w:rsidRPr="00A1707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53011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газон</w:t>
      </w:r>
      <w:r w:rsidR="008E37A5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, асфальтированная </w:t>
      </w:r>
      <w:r w:rsidR="00A17071" w:rsidRPr="00A17071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площадь с северо-восточной стороны здания</w:t>
      </w:r>
      <w:r w:rsidRPr="00A17071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bookmarkEnd w:id="0"/>
    <w:p w:rsidR="00C71E33" w:rsidRDefault="00C71E33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C71E33" w:rsidRDefault="00B706CD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>Графическая часть</w:t>
      </w:r>
    </w:p>
    <w:p w:rsidR="006F40AC" w:rsidRDefault="006F40AC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</w:p>
    <w:p w:rsidR="006F40AC" w:rsidRDefault="00A17071" w:rsidP="009E3327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17071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055530" cy="4324350"/>
            <wp:effectExtent l="0" t="0" r="0" b="0"/>
            <wp:docPr id="1" name="Рисунок 1" descr="\\saumi\DagnDocs\Шаталова Наталья Александровна\Прилегающие территории\11 Протокол от 16.06.2022\2-3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aumi\DagnDocs\Шаталова Наталья Александровна\Прилегающие территории\11 Протокол от 16.06.2022\2-38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498" cy="4335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6CD" w:rsidRPr="002F032A" w:rsidRDefault="00A40B79" w:rsidP="00E02AF2">
      <w:pPr>
        <w:spacing w:after="0" w:line="240" w:lineRule="auto"/>
        <w:ind w:right="-144"/>
        <w:jc w:val="center"/>
        <w:rPr>
          <w:rFonts w:ascii="Times New Roman" w:hAnsi="Times New Roman" w:cs="Times New Roman"/>
          <w:sz w:val="26"/>
          <w:szCs w:val="26"/>
        </w:rPr>
      </w:pPr>
      <w:r w:rsidRPr="00A40B7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B76D5" w:rsidRDefault="003B76D5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40B79" w:rsidRDefault="00A40B79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</w:t>
      </w:r>
    </w:p>
    <w:p w:rsidR="002F032A" w:rsidRPr="002F032A" w:rsidRDefault="002F032A" w:rsidP="002F03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F032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F032A">
        <w:rPr>
          <w:rFonts w:ascii="Times New Roman" w:hAnsi="Times New Roman" w:cs="Times New Roman"/>
          <w:sz w:val="26"/>
          <w:szCs w:val="26"/>
        </w:rPr>
        <w:t>г.Саяногорск</w:t>
      </w:r>
      <w:proofErr w:type="spellEnd"/>
      <w:r w:rsidRPr="002F032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2F032A">
        <w:rPr>
          <w:rFonts w:ascii="Times New Roman" w:hAnsi="Times New Roman" w:cs="Times New Roman"/>
          <w:sz w:val="26"/>
          <w:szCs w:val="26"/>
        </w:rPr>
        <w:t>А.Г. Козловская</w:t>
      </w:r>
    </w:p>
    <w:sectPr w:rsidR="002F032A" w:rsidRPr="002F032A" w:rsidSect="004812D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CD"/>
    <w:rsid w:val="000607D1"/>
    <w:rsid w:val="00135C50"/>
    <w:rsid w:val="001809D5"/>
    <w:rsid w:val="001A0D26"/>
    <w:rsid w:val="00293F5D"/>
    <w:rsid w:val="002F032A"/>
    <w:rsid w:val="002F0BDE"/>
    <w:rsid w:val="00310C96"/>
    <w:rsid w:val="00325409"/>
    <w:rsid w:val="003B679B"/>
    <w:rsid w:val="003B76D5"/>
    <w:rsid w:val="00421758"/>
    <w:rsid w:val="00453340"/>
    <w:rsid w:val="004812D2"/>
    <w:rsid w:val="004C0427"/>
    <w:rsid w:val="005233E9"/>
    <w:rsid w:val="005E35F1"/>
    <w:rsid w:val="00646932"/>
    <w:rsid w:val="00695666"/>
    <w:rsid w:val="006D0DE4"/>
    <w:rsid w:val="006E5AA0"/>
    <w:rsid w:val="006F40AC"/>
    <w:rsid w:val="00715C09"/>
    <w:rsid w:val="007A469C"/>
    <w:rsid w:val="007C04BC"/>
    <w:rsid w:val="00810329"/>
    <w:rsid w:val="00895D6F"/>
    <w:rsid w:val="008E37A5"/>
    <w:rsid w:val="008F4D10"/>
    <w:rsid w:val="009D44B8"/>
    <w:rsid w:val="009E3327"/>
    <w:rsid w:val="00A17071"/>
    <w:rsid w:val="00A40B79"/>
    <w:rsid w:val="00B706CD"/>
    <w:rsid w:val="00BB30D6"/>
    <w:rsid w:val="00BC0233"/>
    <w:rsid w:val="00C53011"/>
    <w:rsid w:val="00C71E33"/>
    <w:rsid w:val="00CD628D"/>
    <w:rsid w:val="00D1368B"/>
    <w:rsid w:val="00D314EF"/>
    <w:rsid w:val="00E02AF2"/>
    <w:rsid w:val="00EA20A3"/>
    <w:rsid w:val="00EA67C6"/>
    <w:rsid w:val="00EE5E85"/>
    <w:rsid w:val="00EF6705"/>
    <w:rsid w:val="00FD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83E13"/>
  <w15:chartTrackingRefBased/>
  <w15:docId w15:val="{616FA611-443B-481C-ABE5-AB2D3631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6C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2A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egrp365.org/reestr?egrp=19:03:040206: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Шаталова Наталья Александровна</dc:creator>
  <cp:keywords/>
  <dc:description/>
  <cp:lastModifiedBy>Шаталова Наталья Александровна</cp:lastModifiedBy>
  <cp:revision>4</cp:revision>
  <dcterms:created xsi:type="dcterms:W3CDTF">2022-06-10T01:00:00Z</dcterms:created>
  <dcterms:modified xsi:type="dcterms:W3CDTF">2022-06-16T07:42:00Z</dcterms:modified>
</cp:coreProperties>
</file>