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C71" w:rsidRDefault="004600D5" w:rsidP="00646029">
      <w:pPr>
        <w:pStyle w:val="a3"/>
        <w:spacing w:before="0" w:beforeAutospacing="0" w:after="0" w:afterAutospacing="0"/>
        <w:ind w:firstLine="709"/>
        <w:jc w:val="center"/>
      </w:pPr>
      <w:r>
        <w:t>Отчё</w:t>
      </w:r>
      <w:r w:rsidR="00884C71">
        <w:t>т</w:t>
      </w:r>
      <w:r w:rsidR="00884C71" w:rsidRPr="00291261">
        <w:t xml:space="preserve"> об испол</w:t>
      </w:r>
      <w:r w:rsidR="009F4B0A">
        <w:t>нении</w:t>
      </w:r>
      <w:r w:rsidR="00884C71" w:rsidRPr="00291261">
        <w:t xml:space="preserve"> муниципального задания</w:t>
      </w:r>
    </w:p>
    <w:p w:rsidR="00FF65FD" w:rsidRDefault="00AE7997" w:rsidP="00646029">
      <w:pPr>
        <w:pStyle w:val="a3"/>
        <w:spacing w:before="0" w:beforeAutospacing="0" w:after="0" w:afterAutospacing="0"/>
        <w:ind w:firstLine="709"/>
        <w:jc w:val="center"/>
      </w:pPr>
      <w:r>
        <w:t xml:space="preserve">за </w:t>
      </w:r>
      <w:r w:rsidR="004600D5">
        <w:rPr>
          <w:lang w:val="en-US"/>
        </w:rPr>
        <w:t>III</w:t>
      </w:r>
      <w:r w:rsidR="00FF65FD">
        <w:t xml:space="preserve"> квартал</w:t>
      </w:r>
      <w:r w:rsidR="00D64192">
        <w:t xml:space="preserve"> 2015 года</w:t>
      </w:r>
    </w:p>
    <w:p w:rsidR="00F45F4F" w:rsidRDefault="00F45F4F" w:rsidP="00646029">
      <w:pPr>
        <w:pStyle w:val="a3"/>
        <w:spacing w:before="0" w:beforeAutospacing="0" w:after="0" w:afterAutospacing="0"/>
        <w:ind w:firstLine="709"/>
        <w:jc w:val="center"/>
      </w:pPr>
    </w:p>
    <w:p w:rsidR="00F45F4F" w:rsidRDefault="00AE7997" w:rsidP="00F45F4F">
      <w:pPr>
        <w:pStyle w:val="a3"/>
        <w:spacing w:before="0" w:beforeAutospacing="0" w:after="0" w:afterAutospacing="0"/>
        <w:ind w:firstLine="709"/>
        <w:jc w:val="right"/>
      </w:pPr>
      <w:r>
        <w:t xml:space="preserve">« </w:t>
      </w:r>
      <w:r w:rsidR="004600D5">
        <w:t>25</w:t>
      </w:r>
      <w:r>
        <w:t>» октября</w:t>
      </w:r>
      <w:r w:rsidR="00F45F4F">
        <w:t xml:space="preserve"> 2015 г.</w:t>
      </w:r>
    </w:p>
    <w:p w:rsidR="00FF65FD" w:rsidRDefault="00FF65FD" w:rsidP="004400AD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262626"/>
        </w:rPr>
      </w:pPr>
    </w:p>
    <w:p w:rsidR="00884C71" w:rsidRPr="00D64192" w:rsidRDefault="00884C71" w:rsidP="004400AD">
      <w:pPr>
        <w:pStyle w:val="a3"/>
        <w:spacing w:before="0" w:beforeAutospacing="0" w:after="0" w:afterAutospacing="0"/>
      </w:pPr>
      <w:r w:rsidRPr="00884C71">
        <w:rPr>
          <w:b/>
          <w:bCs/>
          <w:color w:val="262626"/>
        </w:rPr>
        <w:t>Наименование учреждения</w:t>
      </w:r>
      <w:r w:rsidR="00D64192">
        <w:rPr>
          <w:b/>
        </w:rPr>
        <w:t>: М</w:t>
      </w:r>
      <w:r w:rsidR="005B7CB9">
        <w:rPr>
          <w:b/>
        </w:rPr>
        <w:t>БОУДОД МДШИ «Акварель»</w:t>
      </w:r>
    </w:p>
    <w:p w:rsidR="009F4B0A" w:rsidRPr="00646029" w:rsidRDefault="009F4B0A" w:rsidP="004400AD">
      <w:pPr>
        <w:pStyle w:val="a3"/>
        <w:spacing w:before="0" w:beforeAutospacing="0" w:after="0" w:afterAutospacing="0"/>
        <w:rPr>
          <w:bCs/>
          <w:color w:val="262626"/>
        </w:rPr>
      </w:pPr>
    </w:p>
    <w:p w:rsidR="005B7CB9" w:rsidRPr="005B7CB9" w:rsidRDefault="00FF65FD" w:rsidP="005B7CB9">
      <w:pPr>
        <w:jc w:val="both"/>
        <w:rPr>
          <w:rFonts w:ascii="Times New Roman" w:hAnsi="Times New Roman" w:cs="Times New Roman"/>
          <w:sz w:val="24"/>
          <w:szCs w:val="24"/>
        </w:rPr>
      </w:pPr>
      <w:r w:rsidRPr="005B7CB9">
        <w:rPr>
          <w:rFonts w:ascii="Times New Roman" w:hAnsi="Times New Roman" w:cs="Times New Roman"/>
          <w:b/>
          <w:bCs/>
          <w:color w:val="262626"/>
          <w:sz w:val="24"/>
          <w:szCs w:val="24"/>
        </w:rPr>
        <w:t>Наименование услуги</w:t>
      </w:r>
      <w:r w:rsidRPr="005B7CB9">
        <w:rPr>
          <w:rFonts w:ascii="Times New Roman" w:hAnsi="Times New Roman" w:cs="Times New Roman"/>
          <w:b/>
          <w:sz w:val="24"/>
          <w:szCs w:val="24"/>
        </w:rPr>
        <w:t>:</w:t>
      </w:r>
      <w:r w:rsidRPr="005B7CB9">
        <w:rPr>
          <w:rFonts w:ascii="Times New Roman" w:hAnsi="Times New Roman" w:cs="Times New Roman"/>
          <w:b/>
          <w:color w:val="FFFFFF" w:themeColor="background1"/>
          <w:sz w:val="24"/>
          <w:szCs w:val="24"/>
          <w:u w:val="single"/>
        </w:rPr>
        <w:t>г</w:t>
      </w:r>
      <w:r w:rsidR="005B7CB9">
        <w:rPr>
          <w:rFonts w:ascii="Times New Roman" w:hAnsi="Times New Roman" w:cs="Times New Roman"/>
          <w:sz w:val="24"/>
          <w:szCs w:val="24"/>
        </w:rPr>
        <w:t xml:space="preserve">Услуга по реализации </w:t>
      </w:r>
      <w:r w:rsidR="005B7CB9" w:rsidRPr="005B7CB9">
        <w:rPr>
          <w:rFonts w:ascii="Times New Roman" w:hAnsi="Times New Roman" w:cs="Times New Roman"/>
          <w:sz w:val="24"/>
          <w:szCs w:val="24"/>
        </w:rPr>
        <w:t>дополнительных образовательных программ и дополнительных общеобразовательных программ</w:t>
      </w:r>
    </w:p>
    <w:p w:rsidR="00434028" w:rsidRPr="00884C71" w:rsidRDefault="00434028" w:rsidP="004400AD">
      <w:pPr>
        <w:pStyle w:val="a3"/>
        <w:spacing w:before="0" w:beforeAutospacing="0" w:after="0" w:afterAutospacing="0"/>
        <w:rPr>
          <w:color w:val="262626"/>
        </w:rPr>
      </w:pPr>
      <w:r>
        <w:rPr>
          <w:color w:val="262626"/>
        </w:rPr>
        <w:t>8. Требование к отчетности об исполнении муниципального задания</w:t>
      </w:r>
    </w:p>
    <w:p w:rsidR="00924900" w:rsidRPr="00291261" w:rsidRDefault="00434028" w:rsidP="004400A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924900" w:rsidRPr="00291261">
        <w:rPr>
          <w:rFonts w:ascii="Times New Roman" w:hAnsi="Times New Roman" w:cs="Times New Roman"/>
          <w:sz w:val="24"/>
          <w:szCs w:val="24"/>
        </w:rPr>
        <w:t>1. Форма отчета об использовании муниципального задания</w:t>
      </w:r>
    </w:p>
    <w:p w:rsidR="00924900" w:rsidRDefault="00924900" w:rsidP="005B7C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35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594"/>
        <w:gridCol w:w="959"/>
        <w:gridCol w:w="1518"/>
        <w:gridCol w:w="1160"/>
        <w:gridCol w:w="1674"/>
        <w:gridCol w:w="1772"/>
      </w:tblGrid>
      <w:tr w:rsidR="005B7CB9" w:rsidRPr="007B6E33" w:rsidTr="005B7CB9">
        <w:trPr>
          <w:trHeight w:val="552"/>
        </w:trPr>
        <w:tc>
          <w:tcPr>
            <w:tcW w:w="277" w:type="pct"/>
          </w:tcPr>
          <w:p w:rsidR="005B7CB9" w:rsidRPr="005B7CB9" w:rsidRDefault="005B7CB9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266" w:type="pct"/>
            <w:shd w:val="clear" w:color="auto" w:fill="auto"/>
          </w:tcPr>
          <w:p w:rsidR="005B7CB9" w:rsidRPr="005B7CB9" w:rsidRDefault="005B7CB9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68" w:type="pct"/>
            <w:shd w:val="clear" w:color="auto" w:fill="auto"/>
          </w:tcPr>
          <w:p w:rsidR="005B7CB9" w:rsidRPr="005B7CB9" w:rsidRDefault="005B7CB9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741" w:type="pct"/>
            <w:shd w:val="clear" w:color="auto" w:fill="auto"/>
          </w:tcPr>
          <w:p w:rsidR="005B7CB9" w:rsidRPr="005B7CB9" w:rsidRDefault="005B7CB9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Значение, утвержденное в муниципальном задании на отчетный период</w:t>
            </w:r>
          </w:p>
        </w:tc>
        <w:tc>
          <w:tcPr>
            <w:tcW w:w="566" w:type="pct"/>
            <w:shd w:val="clear" w:color="auto" w:fill="auto"/>
          </w:tcPr>
          <w:p w:rsidR="005B7CB9" w:rsidRPr="005B7CB9" w:rsidRDefault="005B7CB9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период</w:t>
            </w:r>
          </w:p>
        </w:tc>
        <w:tc>
          <w:tcPr>
            <w:tcW w:w="817" w:type="pct"/>
            <w:shd w:val="clear" w:color="auto" w:fill="auto"/>
          </w:tcPr>
          <w:p w:rsidR="005B7CB9" w:rsidRPr="005B7CB9" w:rsidRDefault="005B7CB9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865" w:type="pct"/>
            <w:shd w:val="clear" w:color="auto" w:fill="auto"/>
          </w:tcPr>
          <w:p w:rsidR="005B7CB9" w:rsidRPr="005B7CB9" w:rsidRDefault="005B7CB9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Источник(и) информации о фактическом значении показателя</w:t>
            </w:r>
          </w:p>
        </w:tc>
      </w:tr>
      <w:tr w:rsidR="005B7CB9" w:rsidRPr="007B6E33" w:rsidTr="005B7CB9">
        <w:trPr>
          <w:trHeight w:val="1935"/>
        </w:trPr>
        <w:tc>
          <w:tcPr>
            <w:tcW w:w="277" w:type="pct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6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Доля учащихся –лауреатов, дипломантов конкурсов</w:t>
            </w:r>
          </w:p>
        </w:tc>
        <w:tc>
          <w:tcPr>
            <w:tcW w:w="468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1" w:type="pct"/>
            <w:shd w:val="clear" w:color="auto" w:fill="auto"/>
          </w:tcPr>
          <w:p w:rsidR="005B7CB9" w:rsidRPr="005B7CB9" w:rsidRDefault="005B7CB9" w:rsidP="00C13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не менее 10</w:t>
            </w:r>
          </w:p>
        </w:tc>
        <w:tc>
          <w:tcPr>
            <w:tcW w:w="566" w:type="pct"/>
            <w:shd w:val="clear" w:color="auto" w:fill="auto"/>
          </w:tcPr>
          <w:p w:rsidR="005B7CB9" w:rsidRPr="00D050E2" w:rsidRDefault="00D050E2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50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 чел. / </w:t>
            </w:r>
          </w:p>
          <w:p w:rsidR="00D050E2" w:rsidRPr="00D050E2" w:rsidRDefault="00D050E2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50E2">
              <w:rPr>
                <w:rFonts w:ascii="Times New Roman" w:hAnsi="Times New Roman" w:cs="Times New Roman"/>
                <w:b/>
                <w:sz w:val="20"/>
                <w:szCs w:val="20"/>
              </w:rPr>
              <w:t>5,55 %</w:t>
            </w:r>
          </w:p>
        </w:tc>
        <w:tc>
          <w:tcPr>
            <w:tcW w:w="817" w:type="pct"/>
            <w:shd w:val="clear" w:color="auto" w:fill="auto"/>
          </w:tcPr>
          <w:p w:rsidR="005B7CB9" w:rsidRPr="005B7CB9" w:rsidRDefault="00D050E2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Летний период, малое количество конкурсов</w:t>
            </w:r>
          </w:p>
        </w:tc>
        <w:tc>
          <w:tcPr>
            <w:tcW w:w="865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Дипломы, грамоты, благодарственные письма, протоколы конкурсов, годовые отчёты учреждения</w:t>
            </w:r>
          </w:p>
        </w:tc>
      </w:tr>
      <w:tr w:rsidR="005B7CB9" w:rsidRPr="007B6E33" w:rsidTr="005B7CB9">
        <w:trPr>
          <w:trHeight w:val="932"/>
        </w:trPr>
        <w:tc>
          <w:tcPr>
            <w:tcW w:w="277" w:type="pct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6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Доля обучающихся, «4» и «5»</w:t>
            </w:r>
          </w:p>
        </w:tc>
        <w:tc>
          <w:tcPr>
            <w:tcW w:w="468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1" w:type="pct"/>
            <w:shd w:val="clear" w:color="auto" w:fill="auto"/>
          </w:tcPr>
          <w:p w:rsidR="005B7CB9" w:rsidRPr="005B7CB9" w:rsidRDefault="005B7CB9" w:rsidP="00C13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не менее 80</w:t>
            </w:r>
          </w:p>
        </w:tc>
        <w:tc>
          <w:tcPr>
            <w:tcW w:w="566" w:type="pct"/>
            <w:shd w:val="clear" w:color="auto" w:fill="auto"/>
          </w:tcPr>
          <w:p w:rsidR="005B7CB9" w:rsidRPr="005B7CB9" w:rsidRDefault="008B413C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7" w:type="pct"/>
            <w:shd w:val="clear" w:color="auto" w:fill="auto"/>
          </w:tcPr>
          <w:p w:rsidR="005B7CB9" w:rsidRPr="005B7CB9" w:rsidRDefault="008B413C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Летние каникулы</w:t>
            </w:r>
          </w:p>
        </w:tc>
        <w:tc>
          <w:tcPr>
            <w:tcW w:w="865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Общешкольная ведомость учёта успеваемости учащихся</w:t>
            </w:r>
          </w:p>
        </w:tc>
      </w:tr>
      <w:tr w:rsidR="005B7CB9" w:rsidRPr="007B6E33" w:rsidTr="005B7CB9">
        <w:trPr>
          <w:trHeight w:val="637"/>
        </w:trPr>
        <w:tc>
          <w:tcPr>
            <w:tcW w:w="277" w:type="pct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6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Доля выпускников окончивших школу на «4» и «5»</w:t>
            </w:r>
          </w:p>
        </w:tc>
        <w:tc>
          <w:tcPr>
            <w:tcW w:w="468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1" w:type="pct"/>
            <w:shd w:val="clear" w:color="auto" w:fill="auto"/>
          </w:tcPr>
          <w:p w:rsidR="005B7CB9" w:rsidRPr="005B7CB9" w:rsidRDefault="005B7CB9" w:rsidP="00C13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не менее 50</w:t>
            </w:r>
          </w:p>
        </w:tc>
        <w:tc>
          <w:tcPr>
            <w:tcW w:w="566" w:type="pct"/>
            <w:shd w:val="clear" w:color="auto" w:fill="auto"/>
          </w:tcPr>
          <w:p w:rsidR="005B7CB9" w:rsidRPr="005B7CB9" w:rsidRDefault="008B413C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7" w:type="pct"/>
            <w:shd w:val="clear" w:color="auto" w:fill="auto"/>
          </w:tcPr>
          <w:p w:rsidR="005B7CB9" w:rsidRPr="005B7CB9" w:rsidRDefault="008B413C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Летние каникулы</w:t>
            </w:r>
          </w:p>
        </w:tc>
        <w:tc>
          <w:tcPr>
            <w:tcW w:w="865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Протоколы экзаменационной комиссии</w:t>
            </w:r>
          </w:p>
        </w:tc>
      </w:tr>
      <w:tr w:rsidR="005B7CB9" w:rsidRPr="007B6E33" w:rsidTr="005B7CB9">
        <w:trPr>
          <w:trHeight w:val="706"/>
        </w:trPr>
        <w:tc>
          <w:tcPr>
            <w:tcW w:w="277" w:type="pct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66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Доля выпускников поступивших в ССУЗы и ВУЗы</w:t>
            </w:r>
          </w:p>
        </w:tc>
        <w:tc>
          <w:tcPr>
            <w:tcW w:w="468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1" w:type="pct"/>
            <w:shd w:val="clear" w:color="auto" w:fill="auto"/>
          </w:tcPr>
          <w:p w:rsidR="005B7CB9" w:rsidRPr="005B7CB9" w:rsidRDefault="005B7CB9" w:rsidP="00C13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до 10</w:t>
            </w:r>
          </w:p>
        </w:tc>
        <w:tc>
          <w:tcPr>
            <w:tcW w:w="566" w:type="pct"/>
            <w:shd w:val="clear" w:color="auto" w:fill="auto"/>
          </w:tcPr>
          <w:p w:rsidR="005B7CB9" w:rsidRPr="008C57C7" w:rsidRDefault="004600D5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7C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C57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/</w:t>
            </w:r>
          </w:p>
          <w:p w:rsidR="008C57C7" w:rsidRPr="008C57C7" w:rsidRDefault="008C57C7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7C7">
              <w:rPr>
                <w:rFonts w:ascii="Times New Roman" w:hAnsi="Times New Roman" w:cs="Times New Roman"/>
                <w:b/>
                <w:sz w:val="20"/>
                <w:szCs w:val="20"/>
              </w:rPr>
              <w:t>33,3 %</w:t>
            </w:r>
          </w:p>
        </w:tc>
        <w:tc>
          <w:tcPr>
            <w:tcW w:w="817" w:type="pct"/>
            <w:shd w:val="clear" w:color="auto" w:fill="auto"/>
          </w:tcPr>
          <w:p w:rsidR="005B7CB9" w:rsidRPr="005B7CB9" w:rsidRDefault="005B1E4C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="008C57C7">
              <w:rPr>
                <w:rFonts w:ascii="Times New Roman" w:hAnsi="Times New Roman" w:cs="Times New Roman"/>
                <w:sz w:val="20"/>
                <w:szCs w:val="20"/>
              </w:rPr>
              <w:t>3 выпускника за 2014-2015 учебный год</w:t>
            </w:r>
          </w:p>
        </w:tc>
        <w:tc>
          <w:tcPr>
            <w:tcW w:w="865" w:type="pct"/>
            <w:shd w:val="clear" w:color="auto" w:fill="auto"/>
          </w:tcPr>
          <w:p w:rsidR="005B7CB9" w:rsidRPr="005B7CB9" w:rsidRDefault="004600D5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Справки с места учёбы</w:t>
            </w:r>
          </w:p>
        </w:tc>
      </w:tr>
      <w:tr w:rsidR="005B7CB9" w:rsidRPr="007B6E33" w:rsidTr="005B7CB9">
        <w:trPr>
          <w:trHeight w:val="918"/>
        </w:trPr>
        <w:tc>
          <w:tcPr>
            <w:tcW w:w="277" w:type="pct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66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 с высшим профессиональным образованием</w:t>
            </w:r>
          </w:p>
        </w:tc>
        <w:tc>
          <w:tcPr>
            <w:tcW w:w="468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1" w:type="pct"/>
            <w:shd w:val="clear" w:color="auto" w:fill="auto"/>
          </w:tcPr>
          <w:p w:rsidR="005B7CB9" w:rsidRPr="005B7CB9" w:rsidRDefault="005B7CB9" w:rsidP="00C13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не менее 30</w:t>
            </w:r>
          </w:p>
        </w:tc>
        <w:tc>
          <w:tcPr>
            <w:tcW w:w="566" w:type="pct"/>
            <w:shd w:val="clear" w:color="auto" w:fill="auto"/>
          </w:tcPr>
          <w:p w:rsidR="0094353C" w:rsidRPr="0094353C" w:rsidRDefault="0094353C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19 </w:t>
            </w:r>
            <w:r w:rsidRPr="0094353C">
              <w:rPr>
                <w:rFonts w:ascii="Times New Roman" w:hAnsi="Times New Roman" w:cs="Times New Roman"/>
                <w:b/>
                <w:sz w:val="12"/>
                <w:szCs w:val="12"/>
              </w:rPr>
              <w:t>преподавателей</w:t>
            </w:r>
          </w:p>
          <w:p w:rsidR="005B7CB9" w:rsidRPr="008C57C7" w:rsidRDefault="008C57C7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7C7">
              <w:rPr>
                <w:rFonts w:ascii="Times New Roman" w:hAnsi="Times New Roman" w:cs="Times New Roman"/>
                <w:b/>
                <w:sz w:val="20"/>
                <w:szCs w:val="20"/>
              </w:rPr>
              <w:t>8 чел. / 42,1%</w:t>
            </w:r>
          </w:p>
        </w:tc>
        <w:tc>
          <w:tcPr>
            <w:tcW w:w="817" w:type="pct"/>
            <w:shd w:val="clear" w:color="auto" w:fill="auto"/>
          </w:tcPr>
          <w:p w:rsidR="008C57C7" w:rsidRDefault="008C57C7" w:rsidP="008C57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Принят молодой специалист со средним проф.</w:t>
            </w:r>
          </w:p>
          <w:p w:rsidR="005B7CB9" w:rsidRPr="005B7CB9" w:rsidRDefault="008C57C7" w:rsidP="008C57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образованием</w:t>
            </w:r>
          </w:p>
        </w:tc>
        <w:tc>
          <w:tcPr>
            <w:tcW w:w="865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Документы об образовании</w:t>
            </w:r>
          </w:p>
        </w:tc>
      </w:tr>
      <w:tr w:rsidR="005B7CB9" w:rsidRPr="00453020" w:rsidTr="005B7CB9">
        <w:trPr>
          <w:trHeight w:val="967"/>
        </w:trPr>
        <w:tc>
          <w:tcPr>
            <w:tcW w:w="277" w:type="pct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66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 повысивших квалификацию (КПК, семинары, мастер-классы)</w:t>
            </w:r>
          </w:p>
        </w:tc>
        <w:tc>
          <w:tcPr>
            <w:tcW w:w="468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1" w:type="pct"/>
            <w:shd w:val="clear" w:color="auto" w:fill="auto"/>
          </w:tcPr>
          <w:p w:rsidR="005B7CB9" w:rsidRPr="00183316" w:rsidRDefault="005B7CB9" w:rsidP="00C13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316">
              <w:rPr>
                <w:rFonts w:ascii="Times New Roman" w:hAnsi="Times New Roman" w:cs="Times New Roman"/>
                <w:sz w:val="20"/>
                <w:szCs w:val="20"/>
              </w:rPr>
              <w:t>не менее 15</w:t>
            </w:r>
          </w:p>
        </w:tc>
        <w:tc>
          <w:tcPr>
            <w:tcW w:w="566" w:type="pct"/>
            <w:shd w:val="clear" w:color="auto" w:fill="auto"/>
          </w:tcPr>
          <w:p w:rsidR="0094353C" w:rsidRPr="0094353C" w:rsidRDefault="0094353C" w:rsidP="009435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19 </w:t>
            </w:r>
            <w:r w:rsidRPr="0094353C">
              <w:rPr>
                <w:rFonts w:ascii="Times New Roman" w:hAnsi="Times New Roman" w:cs="Times New Roman"/>
                <w:b/>
                <w:sz w:val="12"/>
                <w:szCs w:val="12"/>
              </w:rPr>
              <w:t>преподавателей</w:t>
            </w:r>
          </w:p>
          <w:p w:rsidR="005B7CB9" w:rsidRPr="00D050E2" w:rsidRDefault="00D050E2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50E2">
              <w:rPr>
                <w:rFonts w:ascii="Times New Roman" w:hAnsi="Times New Roman" w:cs="Times New Roman"/>
                <w:b/>
                <w:sz w:val="20"/>
                <w:szCs w:val="20"/>
              </w:rPr>
              <w:t>3 чел./</w:t>
            </w:r>
          </w:p>
          <w:p w:rsidR="00D050E2" w:rsidRPr="00D050E2" w:rsidRDefault="00D050E2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50E2">
              <w:rPr>
                <w:rFonts w:ascii="Times New Roman" w:hAnsi="Times New Roman" w:cs="Times New Roman"/>
                <w:b/>
                <w:sz w:val="20"/>
                <w:szCs w:val="20"/>
              </w:rPr>
              <w:t>15,78 %</w:t>
            </w:r>
          </w:p>
        </w:tc>
        <w:tc>
          <w:tcPr>
            <w:tcW w:w="817" w:type="pct"/>
            <w:shd w:val="clear" w:color="auto" w:fill="auto"/>
          </w:tcPr>
          <w:p w:rsidR="005B7CB9" w:rsidRPr="005B7CB9" w:rsidRDefault="005B7CB9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Свидетельства, удостоверения, справки</w:t>
            </w:r>
          </w:p>
        </w:tc>
      </w:tr>
      <w:tr w:rsidR="005B7CB9" w:rsidRPr="00453020" w:rsidTr="005B7CB9">
        <w:trPr>
          <w:trHeight w:val="447"/>
        </w:trPr>
        <w:tc>
          <w:tcPr>
            <w:tcW w:w="277" w:type="pct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6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 xml:space="preserve">Общий охват детей </w:t>
            </w:r>
          </w:p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постоянный состав</w:t>
            </w:r>
          </w:p>
        </w:tc>
        <w:tc>
          <w:tcPr>
            <w:tcW w:w="468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741" w:type="pct"/>
            <w:shd w:val="clear" w:color="auto" w:fill="auto"/>
          </w:tcPr>
          <w:p w:rsidR="005B7CB9" w:rsidRPr="00183316" w:rsidRDefault="0070153E" w:rsidP="008B4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66" w:type="pct"/>
            <w:shd w:val="clear" w:color="auto" w:fill="auto"/>
          </w:tcPr>
          <w:p w:rsidR="008C57C7" w:rsidRDefault="000318A8" w:rsidP="00960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174</w:t>
            </w:r>
            <w:r w:rsidR="008C57C7" w:rsidRPr="008C57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чел./</w:t>
            </w:r>
          </w:p>
          <w:p w:rsidR="000318A8" w:rsidRPr="008C57C7" w:rsidRDefault="000318A8" w:rsidP="00960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100%</w:t>
            </w:r>
          </w:p>
        </w:tc>
        <w:tc>
          <w:tcPr>
            <w:tcW w:w="817" w:type="pct"/>
            <w:shd w:val="clear" w:color="auto" w:fill="auto"/>
          </w:tcPr>
          <w:p w:rsidR="005B7CB9" w:rsidRPr="005B7CB9" w:rsidRDefault="008C57C7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Набор детей продолжается</w:t>
            </w:r>
          </w:p>
        </w:tc>
        <w:tc>
          <w:tcPr>
            <w:tcW w:w="865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Отчет учреждения</w:t>
            </w:r>
          </w:p>
        </w:tc>
      </w:tr>
      <w:tr w:rsidR="005B7CB9" w:rsidRPr="00453020" w:rsidTr="005B7CB9">
        <w:trPr>
          <w:trHeight w:val="462"/>
        </w:trPr>
        <w:tc>
          <w:tcPr>
            <w:tcW w:w="277" w:type="pct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6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Общий охват детей переменный состав</w:t>
            </w:r>
          </w:p>
        </w:tc>
        <w:tc>
          <w:tcPr>
            <w:tcW w:w="468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741" w:type="pct"/>
            <w:shd w:val="clear" w:color="auto" w:fill="auto"/>
          </w:tcPr>
          <w:p w:rsidR="005B7CB9" w:rsidRPr="00183316" w:rsidRDefault="005B7CB9" w:rsidP="00C13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316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6" w:type="pct"/>
            <w:shd w:val="clear" w:color="auto" w:fill="auto"/>
          </w:tcPr>
          <w:p w:rsidR="005B7CB9" w:rsidRPr="0039790E" w:rsidRDefault="0039790E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790E">
              <w:rPr>
                <w:rFonts w:ascii="Times New Roman" w:hAnsi="Times New Roman" w:cs="Times New Roman"/>
                <w:b/>
                <w:sz w:val="20"/>
                <w:szCs w:val="20"/>
              </w:rPr>
              <w:t>100 %</w:t>
            </w:r>
          </w:p>
        </w:tc>
        <w:tc>
          <w:tcPr>
            <w:tcW w:w="817" w:type="pct"/>
            <w:shd w:val="clear" w:color="auto" w:fill="auto"/>
          </w:tcPr>
          <w:p w:rsidR="005B7CB9" w:rsidRPr="005B7CB9" w:rsidRDefault="005B7CB9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pct"/>
            <w:shd w:val="clear" w:color="auto" w:fill="auto"/>
            <w:vAlign w:val="center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Отчет учреждения</w:t>
            </w:r>
          </w:p>
        </w:tc>
      </w:tr>
    </w:tbl>
    <w:p w:rsidR="005B7CB9" w:rsidRDefault="005B7CB9" w:rsidP="00AE16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C4C76" w:rsidRDefault="009C4C76" w:rsidP="004400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400AD" w:rsidTr="008E16DD">
        <w:tc>
          <w:tcPr>
            <w:tcW w:w="4785" w:type="dxa"/>
          </w:tcPr>
          <w:p w:rsidR="004400AD" w:rsidRDefault="004400AD" w:rsidP="00440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5B7CB9">
              <w:rPr>
                <w:rFonts w:ascii="Times New Roman" w:hAnsi="Times New Roman" w:cs="Times New Roman"/>
                <w:sz w:val="24"/>
                <w:szCs w:val="24"/>
              </w:rPr>
              <w:t xml:space="preserve"> МБОУДОД МДШИ «Акварель»</w:t>
            </w:r>
            <w:r w:rsidRPr="004400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4786" w:type="dxa"/>
          </w:tcPr>
          <w:p w:rsidR="004400AD" w:rsidRPr="008E16DD" w:rsidRDefault="005B7CB9" w:rsidP="008E16DD">
            <w:pPr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Н.Р. Проняхина</w:t>
            </w:r>
          </w:p>
        </w:tc>
      </w:tr>
    </w:tbl>
    <w:p w:rsidR="004400AD" w:rsidRDefault="004400AD" w:rsidP="005B7CB9">
      <w:pPr>
        <w:pStyle w:val="ConsPlusNonformat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4400AD" w:rsidSect="004400AD">
      <w:headerReference w:type="default" r:id="rId8"/>
      <w:head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6052" w:rsidRDefault="002E6052" w:rsidP="004400AD">
      <w:pPr>
        <w:spacing w:after="0" w:line="240" w:lineRule="auto"/>
      </w:pPr>
      <w:r>
        <w:separator/>
      </w:r>
    </w:p>
  </w:endnote>
  <w:endnote w:type="continuationSeparator" w:id="1">
    <w:p w:rsidR="002E6052" w:rsidRDefault="002E6052" w:rsidP="00440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6052" w:rsidRDefault="002E6052" w:rsidP="004400AD">
      <w:pPr>
        <w:spacing w:after="0" w:line="240" w:lineRule="auto"/>
      </w:pPr>
      <w:r>
        <w:separator/>
      </w:r>
    </w:p>
  </w:footnote>
  <w:footnote w:type="continuationSeparator" w:id="1">
    <w:p w:rsidR="002E6052" w:rsidRDefault="002E6052" w:rsidP="00440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03058790"/>
      <w:docPartObj>
        <w:docPartGallery w:val="Page Numbers (Top of Page)"/>
        <w:docPartUnique/>
      </w:docPartObj>
    </w:sdtPr>
    <w:sdtContent>
      <w:p w:rsidR="004400AD" w:rsidRDefault="00B010D6">
        <w:pPr>
          <w:pStyle w:val="a6"/>
          <w:jc w:val="center"/>
        </w:pPr>
        <w:r w:rsidRPr="004400A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400AD" w:rsidRPr="004400A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60C8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400AD" w:rsidRDefault="004400A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53A" w:rsidRDefault="0082153A">
    <w:pPr>
      <w:pStyle w:val="a6"/>
      <w:jc w:val="center"/>
    </w:pPr>
  </w:p>
  <w:p w:rsidR="0082153A" w:rsidRDefault="0082153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959E8"/>
    <w:multiLevelType w:val="hybridMultilevel"/>
    <w:tmpl w:val="8550D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42D69"/>
    <w:multiLevelType w:val="hybridMultilevel"/>
    <w:tmpl w:val="40AEBE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77708F5"/>
    <w:multiLevelType w:val="hybridMultilevel"/>
    <w:tmpl w:val="18AE4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C42C1"/>
    <w:multiLevelType w:val="hybridMultilevel"/>
    <w:tmpl w:val="49E426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21B0"/>
    <w:rsid w:val="00027E84"/>
    <w:rsid w:val="000318A8"/>
    <w:rsid w:val="00056725"/>
    <w:rsid w:val="00072E92"/>
    <w:rsid w:val="00084ADA"/>
    <w:rsid w:val="000A6569"/>
    <w:rsid w:val="000A6BBB"/>
    <w:rsid w:val="000F6780"/>
    <w:rsid w:val="00104678"/>
    <w:rsid w:val="00104773"/>
    <w:rsid w:val="00153AC6"/>
    <w:rsid w:val="00183316"/>
    <w:rsid w:val="001F21B0"/>
    <w:rsid w:val="002873CA"/>
    <w:rsid w:val="00291261"/>
    <w:rsid w:val="002C4CE0"/>
    <w:rsid w:val="002E6052"/>
    <w:rsid w:val="003108A5"/>
    <w:rsid w:val="00311016"/>
    <w:rsid w:val="003409F8"/>
    <w:rsid w:val="0035400F"/>
    <w:rsid w:val="003666A1"/>
    <w:rsid w:val="0039790E"/>
    <w:rsid w:val="003A0C95"/>
    <w:rsid w:val="003C671D"/>
    <w:rsid w:val="00434028"/>
    <w:rsid w:val="004400AD"/>
    <w:rsid w:val="004600D5"/>
    <w:rsid w:val="004C282C"/>
    <w:rsid w:val="00536082"/>
    <w:rsid w:val="0053641A"/>
    <w:rsid w:val="00541288"/>
    <w:rsid w:val="005A610F"/>
    <w:rsid w:val="005B1E4C"/>
    <w:rsid w:val="005B7CB9"/>
    <w:rsid w:val="005D00AA"/>
    <w:rsid w:val="00646029"/>
    <w:rsid w:val="00657C8F"/>
    <w:rsid w:val="006956C6"/>
    <w:rsid w:val="0069594C"/>
    <w:rsid w:val="006E4D40"/>
    <w:rsid w:val="0070153E"/>
    <w:rsid w:val="008203A7"/>
    <w:rsid w:val="0082153A"/>
    <w:rsid w:val="008432A8"/>
    <w:rsid w:val="00884C71"/>
    <w:rsid w:val="008876F9"/>
    <w:rsid w:val="008A4D75"/>
    <w:rsid w:val="008B413C"/>
    <w:rsid w:val="008C2F1C"/>
    <w:rsid w:val="008C57C7"/>
    <w:rsid w:val="008C619E"/>
    <w:rsid w:val="008E16DD"/>
    <w:rsid w:val="00924900"/>
    <w:rsid w:val="0094353C"/>
    <w:rsid w:val="00960C8B"/>
    <w:rsid w:val="009728D4"/>
    <w:rsid w:val="009A4958"/>
    <w:rsid w:val="009B1A7E"/>
    <w:rsid w:val="009B5294"/>
    <w:rsid w:val="009C4C76"/>
    <w:rsid w:val="009C52F4"/>
    <w:rsid w:val="009F4B0A"/>
    <w:rsid w:val="00A04454"/>
    <w:rsid w:val="00A111D7"/>
    <w:rsid w:val="00A25B83"/>
    <w:rsid w:val="00A62A6B"/>
    <w:rsid w:val="00A7118A"/>
    <w:rsid w:val="00AE16FB"/>
    <w:rsid w:val="00AE7997"/>
    <w:rsid w:val="00B010D6"/>
    <w:rsid w:val="00B04A78"/>
    <w:rsid w:val="00C05074"/>
    <w:rsid w:val="00C13F2E"/>
    <w:rsid w:val="00C367AE"/>
    <w:rsid w:val="00C54F8F"/>
    <w:rsid w:val="00C63107"/>
    <w:rsid w:val="00C9497F"/>
    <w:rsid w:val="00C97D46"/>
    <w:rsid w:val="00D02F62"/>
    <w:rsid w:val="00D050E2"/>
    <w:rsid w:val="00D34868"/>
    <w:rsid w:val="00D64192"/>
    <w:rsid w:val="00D725A2"/>
    <w:rsid w:val="00EF480A"/>
    <w:rsid w:val="00F106E4"/>
    <w:rsid w:val="00F45F4F"/>
    <w:rsid w:val="00F73E55"/>
    <w:rsid w:val="00F925BA"/>
    <w:rsid w:val="00FF6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0AD"/>
  </w:style>
  <w:style w:type="paragraph" w:styleId="a8">
    <w:name w:val="footer"/>
    <w:basedOn w:val="a"/>
    <w:link w:val="a9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0AD"/>
  </w:style>
  <w:style w:type="paragraph" w:customStyle="1" w:styleId="ConsPlusNormal">
    <w:name w:val="ConsPlusNormal"/>
    <w:rsid w:val="00AE16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rsid w:val="009C4C76"/>
  </w:style>
  <w:style w:type="paragraph" w:styleId="aa">
    <w:name w:val="List Paragraph"/>
    <w:basedOn w:val="a"/>
    <w:uiPriority w:val="34"/>
    <w:qFormat/>
    <w:rsid w:val="009C4C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0AD"/>
  </w:style>
  <w:style w:type="paragraph" w:styleId="a8">
    <w:name w:val="footer"/>
    <w:basedOn w:val="a"/>
    <w:link w:val="a9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0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9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158BB-F8FF-4282-915C-0F4A47DED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В.. Ямщикова</dc:creator>
  <cp:lastModifiedBy>100_9</cp:lastModifiedBy>
  <cp:revision>6</cp:revision>
  <dcterms:created xsi:type="dcterms:W3CDTF">2015-11-03T06:10:00Z</dcterms:created>
  <dcterms:modified xsi:type="dcterms:W3CDTF">2015-11-03T08:52:00Z</dcterms:modified>
</cp:coreProperties>
</file>