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7395" w:rsidRDefault="008D36D8" w:rsidP="00CF70DF">
      <w:pPr>
        <w:tabs>
          <w:tab w:val="left" w:pos="5103"/>
          <w:tab w:val="left" w:pos="6663"/>
        </w:tabs>
        <w:ind w:right="140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</w:t>
      </w:r>
      <w:r w:rsidR="00405D8C">
        <w:rPr>
          <w:sz w:val="26"/>
          <w:szCs w:val="26"/>
        </w:rPr>
        <w:t xml:space="preserve">                </w:t>
      </w:r>
      <w:bookmarkStart w:id="0" w:name="_GoBack"/>
      <w:bookmarkEnd w:id="0"/>
      <w:r w:rsidR="008B7395" w:rsidRPr="00111D73">
        <w:rPr>
          <w:b/>
          <w:sz w:val="26"/>
          <w:szCs w:val="26"/>
        </w:rPr>
        <w:t xml:space="preserve">Приложение </w:t>
      </w:r>
      <w:r w:rsidR="008B7395" w:rsidRPr="00CF70DF">
        <w:rPr>
          <w:b/>
          <w:sz w:val="26"/>
          <w:szCs w:val="26"/>
          <w:u w:val="single"/>
        </w:rPr>
        <w:t>1</w:t>
      </w:r>
      <w:r w:rsidR="008B7395" w:rsidRPr="00CF70DF">
        <w:rPr>
          <w:sz w:val="26"/>
          <w:szCs w:val="26"/>
          <w:u w:val="single"/>
        </w:rPr>
        <w:t xml:space="preserve"> </w:t>
      </w:r>
    </w:p>
    <w:p w:rsidR="008B7395" w:rsidRDefault="008B7395" w:rsidP="008B7395">
      <w:pPr>
        <w:tabs>
          <w:tab w:val="left" w:pos="5103"/>
          <w:tab w:val="left" w:pos="6663"/>
        </w:tabs>
        <w:ind w:right="140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</w:t>
      </w:r>
      <w:r w:rsidR="00405D8C">
        <w:rPr>
          <w:sz w:val="26"/>
          <w:szCs w:val="26"/>
        </w:rPr>
        <w:t xml:space="preserve">                </w:t>
      </w:r>
      <w:r w:rsidRPr="00E0711B">
        <w:rPr>
          <w:sz w:val="26"/>
          <w:szCs w:val="26"/>
        </w:rPr>
        <w:t>к решению</w:t>
      </w:r>
      <w:r>
        <w:rPr>
          <w:sz w:val="26"/>
          <w:szCs w:val="26"/>
        </w:rPr>
        <w:t xml:space="preserve"> </w:t>
      </w:r>
      <w:r w:rsidRPr="00E0711B">
        <w:rPr>
          <w:sz w:val="26"/>
          <w:szCs w:val="26"/>
        </w:rPr>
        <w:t xml:space="preserve">Совета депутатов </w:t>
      </w:r>
      <w:r>
        <w:rPr>
          <w:sz w:val="26"/>
          <w:szCs w:val="26"/>
        </w:rPr>
        <w:t xml:space="preserve"> </w:t>
      </w:r>
    </w:p>
    <w:p w:rsidR="008B7395" w:rsidRDefault="008B7395" w:rsidP="008B7395">
      <w:pPr>
        <w:tabs>
          <w:tab w:val="left" w:pos="5103"/>
          <w:tab w:val="left" w:pos="6663"/>
        </w:tabs>
        <w:ind w:right="140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</w:t>
      </w:r>
      <w:r w:rsidR="00405D8C">
        <w:rPr>
          <w:sz w:val="26"/>
          <w:szCs w:val="26"/>
        </w:rPr>
        <w:t xml:space="preserve">                </w:t>
      </w:r>
      <w:r w:rsidRPr="00E0711B">
        <w:rPr>
          <w:sz w:val="26"/>
          <w:szCs w:val="26"/>
        </w:rPr>
        <w:t>муниципального</w:t>
      </w:r>
      <w:r>
        <w:rPr>
          <w:sz w:val="26"/>
          <w:szCs w:val="26"/>
        </w:rPr>
        <w:t xml:space="preserve"> </w:t>
      </w:r>
      <w:r w:rsidRPr="00E0711B">
        <w:rPr>
          <w:sz w:val="26"/>
          <w:szCs w:val="26"/>
        </w:rPr>
        <w:t xml:space="preserve">образования </w:t>
      </w:r>
    </w:p>
    <w:p w:rsidR="008B7395" w:rsidRPr="00E0711B" w:rsidRDefault="008B7395" w:rsidP="008B7395">
      <w:pPr>
        <w:tabs>
          <w:tab w:val="left" w:pos="5103"/>
          <w:tab w:val="left" w:pos="6663"/>
        </w:tabs>
        <w:ind w:right="140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</w:t>
      </w:r>
      <w:r w:rsidR="00405D8C">
        <w:rPr>
          <w:sz w:val="26"/>
          <w:szCs w:val="26"/>
        </w:rPr>
        <w:t xml:space="preserve">                </w:t>
      </w:r>
      <w:r w:rsidRPr="00E0711B">
        <w:rPr>
          <w:sz w:val="26"/>
          <w:szCs w:val="26"/>
        </w:rPr>
        <w:t>город Саяногорск</w:t>
      </w:r>
    </w:p>
    <w:p w:rsidR="008B7395" w:rsidRDefault="008B7395" w:rsidP="00405D8C">
      <w:pPr>
        <w:tabs>
          <w:tab w:val="left" w:pos="6663"/>
        </w:tabs>
        <w:ind w:right="-1"/>
        <w:rPr>
          <w:sz w:val="26"/>
          <w:szCs w:val="26"/>
        </w:rPr>
      </w:pPr>
      <w:r w:rsidRPr="00E0711B">
        <w:rPr>
          <w:sz w:val="26"/>
          <w:szCs w:val="26"/>
        </w:rPr>
        <w:t xml:space="preserve">                                                                         </w:t>
      </w:r>
      <w:r>
        <w:rPr>
          <w:sz w:val="26"/>
          <w:szCs w:val="26"/>
        </w:rPr>
        <w:t xml:space="preserve">    </w:t>
      </w:r>
      <w:r w:rsidR="00405D8C">
        <w:rPr>
          <w:sz w:val="26"/>
          <w:szCs w:val="26"/>
        </w:rPr>
        <w:t xml:space="preserve">                </w:t>
      </w:r>
      <w:r w:rsidR="00D91BD8">
        <w:rPr>
          <w:b/>
          <w:sz w:val="26"/>
          <w:szCs w:val="26"/>
        </w:rPr>
        <w:t xml:space="preserve">№ </w:t>
      </w:r>
      <w:r w:rsidR="00D91BD8">
        <w:rPr>
          <w:b/>
          <w:sz w:val="26"/>
          <w:szCs w:val="26"/>
          <w:u w:val="single"/>
        </w:rPr>
        <w:t>42/6-6</w:t>
      </w:r>
      <w:r w:rsidRPr="00E0711B">
        <w:rPr>
          <w:sz w:val="26"/>
          <w:szCs w:val="26"/>
        </w:rPr>
        <w:t xml:space="preserve">, </w:t>
      </w:r>
      <w:proofErr w:type="gramStart"/>
      <w:r w:rsidRPr="00E0711B">
        <w:rPr>
          <w:sz w:val="26"/>
          <w:szCs w:val="26"/>
        </w:rPr>
        <w:t>принятому</w:t>
      </w:r>
      <w:proofErr w:type="gramEnd"/>
      <w:r w:rsidRPr="00E0711B">
        <w:rPr>
          <w:sz w:val="26"/>
          <w:szCs w:val="26"/>
        </w:rPr>
        <w:t xml:space="preserve"> </w:t>
      </w:r>
      <w:r w:rsidR="00D91BD8" w:rsidRPr="00D91BD8">
        <w:rPr>
          <w:b/>
          <w:sz w:val="26"/>
          <w:szCs w:val="26"/>
          <w:u w:val="single"/>
        </w:rPr>
        <w:t>20.12.</w:t>
      </w:r>
      <w:r w:rsidRPr="00D91BD8">
        <w:rPr>
          <w:b/>
          <w:sz w:val="26"/>
          <w:szCs w:val="26"/>
          <w:u w:val="single"/>
        </w:rPr>
        <w:t>2022 года</w:t>
      </w:r>
      <w:r w:rsidRPr="00E0711B">
        <w:rPr>
          <w:sz w:val="26"/>
          <w:szCs w:val="26"/>
        </w:rPr>
        <w:t xml:space="preserve"> </w:t>
      </w:r>
    </w:p>
    <w:p w:rsidR="008D36D8" w:rsidRDefault="008D36D8" w:rsidP="008B7395">
      <w:pPr>
        <w:tabs>
          <w:tab w:val="left" w:pos="5103"/>
          <w:tab w:val="left" w:pos="6663"/>
        </w:tabs>
        <w:ind w:right="140"/>
        <w:rPr>
          <w:sz w:val="26"/>
          <w:szCs w:val="26"/>
        </w:rPr>
      </w:pPr>
    </w:p>
    <w:p w:rsidR="008D36D8" w:rsidRDefault="008D36D8" w:rsidP="008D36D8">
      <w:pPr>
        <w:tabs>
          <w:tab w:val="left" w:pos="6663"/>
        </w:tabs>
        <w:ind w:right="140"/>
        <w:rPr>
          <w:sz w:val="26"/>
          <w:szCs w:val="26"/>
        </w:rPr>
      </w:pPr>
    </w:p>
    <w:p w:rsidR="008D36D8" w:rsidRDefault="008D36D8" w:rsidP="008D36D8">
      <w:pPr>
        <w:tabs>
          <w:tab w:val="left" w:pos="6663"/>
        </w:tabs>
        <w:ind w:right="140"/>
        <w:rPr>
          <w:sz w:val="26"/>
          <w:szCs w:val="26"/>
        </w:rPr>
      </w:pPr>
      <w:r>
        <w:rPr>
          <w:noProof/>
          <w:sz w:val="26"/>
          <w:szCs w:val="26"/>
        </w:rPr>
        <w:drawing>
          <wp:inline distT="0" distB="0" distL="0" distR="0" wp14:anchorId="75DCF55C">
            <wp:extent cx="6453836" cy="4457700"/>
            <wp:effectExtent l="0" t="0" r="444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5477" cy="447264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8D36D8" w:rsidRDefault="008D36D8" w:rsidP="008D36D8">
      <w:pPr>
        <w:tabs>
          <w:tab w:val="left" w:pos="6663"/>
        </w:tabs>
        <w:ind w:right="140"/>
        <w:rPr>
          <w:sz w:val="26"/>
          <w:szCs w:val="26"/>
        </w:rPr>
      </w:pPr>
    </w:p>
    <w:p w:rsidR="008D36D8" w:rsidRDefault="008D36D8" w:rsidP="008D36D8">
      <w:pPr>
        <w:tabs>
          <w:tab w:val="left" w:pos="6663"/>
        </w:tabs>
        <w:ind w:right="140"/>
        <w:rPr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495"/>
        <w:gridCol w:w="4359"/>
      </w:tblGrid>
      <w:tr w:rsidR="008D36D8" w:rsidRPr="008D36D8" w:rsidTr="0072496A">
        <w:tc>
          <w:tcPr>
            <w:tcW w:w="5495" w:type="dxa"/>
          </w:tcPr>
          <w:p w:rsidR="008D36D8" w:rsidRPr="008D36D8" w:rsidRDefault="008D36D8" w:rsidP="008D36D8">
            <w:pPr>
              <w:ind w:right="140"/>
              <w:rPr>
                <w:sz w:val="26"/>
                <w:szCs w:val="26"/>
              </w:rPr>
            </w:pPr>
            <w:r w:rsidRPr="008D36D8">
              <w:rPr>
                <w:sz w:val="26"/>
                <w:szCs w:val="26"/>
              </w:rPr>
              <w:t xml:space="preserve">Председатель Совета депутатов муниципального образования </w:t>
            </w:r>
          </w:p>
          <w:p w:rsidR="008D36D8" w:rsidRPr="008D36D8" w:rsidRDefault="008D36D8" w:rsidP="008D36D8">
            <w:pPr>
              <w:ind w:right="140"/>
              <w:rPr>
                <w:sz w:val="26"/>
                <w:szCs w:val="26"/>
              </w:rPr>
            </w:pPr>
            <w:r w:rsidRPr="008D36D8">
              <w:rPr>
                <w:sz w:val="26"/>
                <w:szCs w:val="26"/>
              </w:rPr>
              <w:t xml:space="preserve">город Саяногорск                                                                                       </w:t>
            </w:r>
          </w:p>
        </w:tc>
        <w:tc>
          <w:tcPr>
            <w:tcW w:w="4359" w:type="dxa"/>
          </w:tcPr>
          <w:p w:rsidR="008D36D8" w:rsidRPr="008D36D8" w:rsidRDefault="008D36D8" w:rsidP="008D36D8">
            <w:pPr>
              <w:tabs>
                <w:tab w:val="left" w:pos="9781"/>
              </w:tabs>
              <w:ind w:right="140"/>
              <w:jc w:val="both"/>
              <w:rPr>
                <w:sz w:val="26"/>
                <w:szCs w:val="26"/>
              </w:rPr>
            </w:pPr>
            <w:r w:rsidRPr="008D36D8">
              <w:rPr>
                <w:sz w:val="26"/>
                <w:szCs w:val="26"/>
              </w:rPr>
              <w:t xml:space="preserve">Глава муниципального                                 </w:t>
            </w:r>
          </w:p>
          <w:p w:rsidR="008D36D8" w:rsidRPr="008D36D8" w:rsidRDefault="008D36D8" w:rsidP="008D36D8">
            <w:pPr>
              <w:ind w:right="140"/>
              <w:jc w:val="both"/>
              <w:rPr>
                <w:sz w:val="26"/>
                <w:szCs w:val="26"/>
              </w:rPr>
            </w:pPr>
            <w:r w:rsidRPr="008D36D8">
              <w:rPr>
                <w:sz w:val="26"/>
                <w:szCs w:val="26"/>
              </w:rPr>
              <w:t xml:space="preserve">образования город Саяногорск                    </w:t>
            </w:r>
          </w:p>
        </w:tc>
      </w:tr>
      <w:tr w:rsidR="008D36D8" w:rsidRPr="008D36D8" w:rsidTr="0072496A">
        <w:tc>
          <w:tcPr>
            <w:tcW w:w="5495" w:type="dxa"/>
          </w:tcPr>
          <w:p w:rsidR="008D36D8" w:rsidRPr="008D36D8" w:rsidRDefault="008D36D8" w:rsidP="008D36D8">
            <w:pPr>
              <w:ind w:right="140"/>
              <w:jc w:val="both"/>
              <w:rPr>
                <w:sz w:val="26"/>
                <w:szCs w:val="26"/>
              </w:rPr>
            </w:pPr>
          </w:p>
        </w:tc>
        <w:tc>
          <w:tcPr>
            <w:tcW w:w="4359" w:type="dxa"/>
          </w:tcPr>
          <w:p w:rsidR="008D36D8" w:rsidRPr="008D36D8" w:rsidRDefault="008D36D8" w:rsidP="008D36D8">
            <w:pPr>
              <w:ind w:right="140"/>
              <w:jc w:val="both"/>
              <w:rPr>
                <w:sz w:val="26"/>
                <w:szCs w:val="26"/>
              </w:rPr>
            </w:pPr>
          </w:p>
        </w:tc>
      </w:tr>
      <w:tr w:rsidR="008D36D8" w:rsidRPr="008D36D8" w:rsidTr="0072496A">
        <w:tc>
          <w:tcPr>
            <w:tcW w:w="5495" w:type="dxa"/>
          </w:tcPr>
          <w:p w:rsidR="008D36D8" w:rsidRPr="008D36D8" w:rsidRDefault="008D36D8" w:rsidP="008D36D8">
            <w:pPr>
              <w:ind w:right="140"/>
              <w:jc w:val="both"/>
              <w:rPr>
                <w:sz w:val="26"/>
                <w:szCs w:val="26"/>
              </w:rPr>
            </w:pPr>
            <w:r w:rsidRPr="008D36D8">
              <w:rPr>
                <w:sz w:val="26"/>
                <w:szCs w:val="26"/>
              </w:rPr>
              <w:t xml:space="preserve">                                В.В. Ситников                              </w:t>
            </w:r>
          </w:p>
        </w:tc>
        <w:tc>
          <w:tcPr>
            <w:tcW w:w="4359" w:type="dxa"/>
          </w:tcPr>
          <w:p w:rsidR="008D36D8" w:rsidRPr="008D36D8" w:rsidRDefault="008D36D8" w:rsidP="008D36D8">
            <w:pPr>
              <w:ind w:right="140"/>
              <w:jc w:val="both"/>
              <w:rPr>
                <w:sz w:val="26"/>
                <w:szCs w:val="26"/>
              </w:rPr>
            </w:pPr>
            <w:r w:rsidRPr="008D36D8">
              <w:rPr>
                <w:sz w:val="26"/>
                <w:szCs w:val="26"/>
              </w:rPr>
              <w:t xml:space="preserve">                               Е.И. Молодняков</w:t>
            </w:r>
          </w:p>
        </w:tc>
      </w:tr>
    </w:tbl>
    <w:p w:rsidR="008D36D8" w:rsidRPr="00E0711B" w:rsidRDefault="008D36D8" w:rsidP="008D36D8">
      <w:pPr>
        <w:tabs>
          <w:tab w:val="left" w:pos="6663"/>
        </w:tabs>
        <w:ind w:right="140"/>
        <w:rPr>
          <w:sz w:val="26"/>
          <w:szCs w:val="26"/>
        </w:rPr>
      </w:pPr>
    </w:p>
    <w:p w:rsidR="00182566" w:rsidRDefault="00182566"/>
    <w:sectPr w:rsidR="00182566" w:rsidSect="00CF70DF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36D8"/>
    <w:rsid w:val="00182566"/>
    <w:rsid w:val="00405D8C"/>
    <w:rsid w:val="008B7395"/>
    <w:rsid w:val="008D36D8"/>
    <w:rsid w:val="00CF70DF"/>
    <w:rsid w:val="00D91B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36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91BD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91BD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36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91BD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91BD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147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Шаталова Наталья Александровна</dc:creator>
  <cp:keywords/>
  <dc:description/>
  <cp:lastModifiedBy>Beletskaya</cp:lastModifiedBy>
  <cp:revision>6</cp:revision>
  <cp:lastPrinted>2022-12-20T08:02:00Z</cp:lastPrinted>
  <dcterms:created xsi:type="dcterms:W3CDTF">2022-11-25T07:25:00Z</dcterms:created>
  <dcterms:modified xsi:type="dcterms:W3CDTF">2022-12-20T08:09:00Z</dcterms:modified>
</cp:coreProperties>
</file>