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74F" w:rsidRPr="008E43AB" w:rsidRDefault="00E5774F" w:rsidP="00E5774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43AB">
        <w:rPr>
          <w:rFonts w:ascii="Times New Roman" w:hAnsi="Times New Roman" w:cs="Times New Roman"/>
          <w:b/>
          <w:sz w:val="32"/>
          <w:szCs w:val="32"/>
        </w:rPr>
        <w:t>СВЕДЕНИЯ</w:t>
      </w:r>
    </w:p>
    <w:p w:rsidR="00E5774F" w:rsidRPr="008E43AB" w:rsidRDefault="00E5774F" w:rsidP="00E5774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8E43AB">
        <w:rPr>
          <w:rFonts w:ascii="Times New Roman" w:hAnsi="Times New Roman" w:cs="Times New Roman"/>
          <w:b/>
          <w:sz w:val="32"/>
          <w:szCs w:val="32"/>
        </w:rPr>
        <w:t>о федеральном сайте, подтверждающий  информацию, согласно Стандарта раскрытия информации организациями, осуществляющими деятельность в сфере управления многоквартирными домами, утвержденному постановление Правительства Российской Федерации от 23.09.2010 г. № 731</w:t>
      </w:r>
      <w:proofErr w:type="gramEnd"/>
    </w:p>
    <w:p w:rsidR="00E5774F" w:rsidRPr="000F2EA2" w:rsidRDefault="00E5774F" w:rsidP="00E5774F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5774F" w:rsidRPr="00E5774F" w:rsidRDefault="00E5774F" w:rsidP="00E5774F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E5774F">
        <w:rPr>
          <w:rFonts w:ascii="Times New Roman" w:hAnsi="Times New Roman" w:cs="Times New Roman"/>
          <w:b/>
          <w:sz w:val="36"/>
          <w:szCs w:val="36"/>
        </w:rPr>
        <w:t xml:space="preserve"> сайт  -  </w:t>
      </w:r>
      <w:hyperlink r:id="rId5" w:history="1">
        <w:r w:rsidRPr="00E5774F">
          <w:rPr>
            <w:rFonts w:ascii="Times New Roman" w:hAnsi="Times New Roman" w:cs="Times New Roman"/>
            <w:b/>
            <w:color w:val="0000FF" w:themeColor="hyperlink"/>
            <w:sz w:val="36"/>
            <w:szCs w:val="36"/>
            <w:u w:val="single"/>
            <w:lang w:val="en-US"/>
          </w:rPr>
          <w:t>www</w:t>
        </w:r>
        <w:r w:rsidRPr="00E5774F">
          <w:rPr>
            <w:rFonts w:ascii="Times New Roman" w:hAnsi="Times New Roman" w:cs="Times New Roman"/>
            <w:b/>
            <w:color w:val="0000FF" w:themeColor="hyperlink"/>
            <w:sz w:val="36"/>
            <w:szCs w:val="36"/>
            <w:u w:val="single"/>
          </w:rPr>
          <w:t>.</w:t>
        </w:r>
        <w:proofErr w:type="spellStart"/>
        <w:r w:rsidRPr="00E5774F">
          <w:rPr>
            <w:rFonts w:ascii="Times New Roman" w:hAnsi="Times New Roman" w:cs="Times New Roman"/>
            <w:b/>
            <w:color w:val="0000FF" w:themeColor="hyperlink"/>
            <w:sz w:val="36"/>
            <w:szCs w:val="36"/>
            <w:u w:val="single"/>
            <w:lang w:val="en-US"/>
          </w:rPr>
          <w:t>reformagkh</w:t>
        </w:r>
        <w:proofErr w:type="spellEnd"/>
        <w:r w:rsidRPr="00E5774F">
          <w:rPr>
            <w:rFonts w:ascii="Times New Roman" w:hAnsi="Times New Roman" w:cs="Times New Roman"/>
            <w:b/>
            <w:color w:val="0000FF" w:themeColor="hyperlink"/>
            <w:sz w:val="36"/>
            <w:szCs w:val="36"/>
            <w:u w:val="single"/>
          </w:rPr>
          <w:t>.</w:t>
        </w:r>
        <w:proofErr w:type="spellStart"/>
        <w:r w:rsidRPr="00E5774F">
          <w:rPr>
            <w:rFonts w:ascii="Times New Roman" w:hAnsi="Times New Roman" w:cs="Times New Roman"/>
            <w:b/>
            <w:color w:val="0000FF" w:themeColor="hyperlink"/>
            <w:sz w:val="36"/>
            <w:szCs w:val="36"/>
            <w:u w:val="single"/>
            <w:lang w:val="en-US"/>
          </w:rPr>
          <w:t>ru</w:t>
        </w:r>
        <w:proofErr w:type="spellEnd"/>
      </w:hyperlink>
    </w:p>
    <w:p w:rsidR="00E5774F" w:rsidRPr="00E5774F" w:rsidRDefault="00E5774F" w:rsidP="00E5774F">
      <w:pPr>
        <w:spacing w:after="0"/>
        <w:rPr>
          <w:rFonts w:ascii="Times New Roman" w:hAnsi="Times New Roman" w:cs="Times New Roman"/>
          <w:b/>
          <w:sz w:val="36"/>
          <w:szCs w:val="36"/>
        </w:rPr>
      </w:pPr>
      <w:r w:rsidRPr="00E5774F">
        <w:rPr>
          <w:rFonts w:ascii="Times New Roman" w:hAnsi="Times New Roman" w:cs="Times New Roman"/>
          <w:b/>
          <w:sz w:val="36"/>
          <w:szCs w:val="36"/>
        </w:rPr>
        <w:t xml:space="preserve"> сайт  -  МО г. Саяногорска</w:t>
      </w:r>
      <w:r w:rsidRPr="00E5774F">
        <w:rPr>
          <w:sz w:val="36"/>
          <w:szCs w:val="36"/>
        </w:rPr>
        <w:t xml:space="preserve"> </w:t>
      </w:r>
      <w:r w:rsidRPr="00E5774F">
        <w:rPr>
          <w:rFonts w:ascii="Times New Roman" w:hAnsi="Times New Roman" w:cs="Times New Roman"/>
          <w:b/>
          <w:sz w:val="36"/>
          <w:szCs w:val="36"/>
        </w:rPr>
        <w:t>http://sayan-adm.ru</w:t>
      </w:r>
    </w:p>
    <w:p w:rsidR="000B566D" w:rsidRDefault="00E5774F" w:rsidP="00E5774F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E5774F">
        <w:rPr>
          <w:rFonts w:ascii="Times New Roman" w:hAnsi="Times New Roman" w:cs="Times New Roman"/>
          <w:b/>
          <w:sz w:val="36"/>
          <w:szCs w:val="36"/>
        </w:rPr>
        <w:t>сайт  - ГИС ЖКХ</w:t>
      </w:r>
    </w:p>
    <w:p w:rsidR="00E5774F" w:rsidRPr="00FA5A1E" w:rsidRDefault="00E5774F" w:rsidP="00FA5A1E">
      <w:pPr>
        <w:ind w:firstLine="708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FA5A1E">
        <w:rPr>
          <w:rFonts w:ascii="Times New Roman" w:hAnsi="Times New Roman" w:cs="Times New Roman"/>
          <w:sz w:val="32"/>
          <w:szCs w:val="32"/>
        </w:rPr>
        <w:t>За 2015 год ТСЖ «Центральное» к административной ответственности за нарушения в сфере управления МКД</w:t>
      </w:r>
      <w:r w:rsidR="00FA5A1E">
        <w:rPr>
          <w:rFonts w:ascii="Times New Roman" w:hAnsi="Times New Roman" w:cs="Times New Roman"/>
          <w:sz w:val="32"/>
          <w:szCs w:val="32"/>
        </w:rPr>
        <w:t>,</w:t>
      </w:r>
      <w:r w:rsidRPr="00FA5A1E">
        <w:rPr>
          <w:rFonts w:ascii="Times New Roman" w:hAnsi="Times New Roman" w:cs="Times New Roman"/>
          <w:sz w:val="32"/>
          <w:szCs w:val="32"/>
        </w:rPr>
        <w:t xml:space="preserve"> </w:t>
      </w:r>
      <w:r w:rsidRPr="00FA5A1E">
        <w:rPr>
          <w:rFonts w:ascii="Times New Roman" w:hAnsi="Times New Roman" w:cs="Times New Roman"/>
          <w:b/>
          <w:sz w:val="32"/>
          <w:szCs w:val="32"/>
        </w:rPr>
        <w:t>не прив</w:t>
      </w:r>
      <w:r w:rsidR="00FA5A1E" w:rsidRPr="00FA5A1E">
        <w:rPr>
          <w:rFonts w:ascii="Times New Roman" w:hAnsi="Times New Roman" w:cs="Times New Roman"/>
          <w:b/>
          <w:sz w:val="32"/>
          <w:szCs w:val="32"/>
        </w:rPr>
        <w:t>лекалось</w:t>
      </w:r>
      <w:r w:rsidR="00FA5A1E">
        <w:rPr>
          <w:rFonts w:ascii="Times New Roman" w:hAnsi="Times New Roman" w:cs="Times New Roman"/>
          <w:b/>
          <w:sz w:val="32"/>
          <w:szCs w:val="32"/>
        </w:rPr>
        <w:t>.</w:t>
      </w:r>
    </w:p>
    <w:sectPr w:rsidR="00E5774F" w:rsidRPr="00FA5A1E" w:rsidSect="00FA5A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74F"/>
    <w:rsid w:val="00263655"/>
    <w:rsid w:val="0070332D"/>
    <w:rsid w:val="00E5774F"/>
    <w:rsid w:val="00FA5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4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4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eformagk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2016-05-26T05:52:00Z</cp:lastPrinted>
  <dcterms:created xsi:type="dcterms:W3CDTF">2016-05-26T05:41:00Z</dcterms:created>
  <dcterms:modified xsi:type="dcterms:W3CDTF">2016-05-26T05:55:00Z</dcterms:modified>
</cp:coreProperties>
</file>