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142" w:rsidRPr="004114AD" w:rsidRDefault="00986520" w:rsidP="00EA01D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Приложение N 4</w:t>
      </w:r>
      <w:r w:rsidR="00875922" w:rsidRPr="004114AD">
        <w:rPr>
          <w:rFonts w:ascii="Times New Roman" w:hAnsi="Times New Roman" w:cs="Times New Roman"/>
        </w:rPr>
        <w:t xml:space="preserve"> к </w:t>
      </w:r>
      <w:r w:rsidR="004114AD" w:rsidRPr="004114AD">
        <w:rPr>
          <w:rFonts w:ascii="Times New Roman" w:hAnsi="Times New Roman" w:cs="Times New Roman"/>
        </w:rPr>
        <w:t>Учетной политике</w:t>
      </w:r>
    </w:p>
    <w:p w:rsidR="00C0328C" w:rsidRPr="004114AD" w:rsidRDefault="00C0328C" w:rsidP="00875922">
      <w:pPr>
        <w:pStyle w:val="ConsPlusNormal"/>
        <w:jc w:val="right"/>
        <w:rPr>
          <w:rFonts w:ascii="Times New Roman" w:hAnsi="Times New Roman" w:cs="Times New Roman"/>
        </w:rPr>
      </w:pPr>
    </w:p>
    <w:p w:rsidR="00430142" w:rsidRPr="004114AD" w:rsidRDefault="00430142" w:rsidP="00430142">
      <w:pPr>
        <w:pStyle w:val="ConsPlusNormal"/>
        <w:jc w:val="both"/>
        <w:rPr>
          <w:rFonts w:ascii="Times New Roman" w:hAnsi="Times New Roman" w:cs="Times New Roman"/>
        </w:rPr>
      </w:pPr>
    </w:p>
    <w:p w:rsidR="007E105E" w:rsidRPr="004114AD" w:rsidRDefault="00986520" w:rsidP="004943EA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bookmarkStart w:id="0" w:name="P1272"/>
      <w:bookmarkEnd w:id="0"/>
      <w:r w:rsidRPr="004114AD">
        <w:rPr>
          <w:rFonts w:ascii="Times New Roman" w:hAnsi="Times New Roman" w:cs="Times New Roman"/>
          <w:b/>
        </w:rPr>
        <w:t xml:space="preserve">Перечень хозяйственного и производственного инвентаря, который включается в состав </w:t>
      </w:r>
    </w:p>
    <w:p w:rsidR="00430142" w:rsidRPr="004114AD" w:rsidRDefault="00986520" w:rsidP="007E105E">
      <w:pPr>
        <w:pStyle w:val="ConsPlusNormal"/>
        <w:rPr>
          <w:rFonts w:ascii="Times New Roman" w:hAnsi="Times New Roman" w:cs="Times New Roman"/>
          <w:b/>
        </w:rPr>
      </w:pPr>
      <w:r w:rsidRPr="004114AD">
        <w:rPr>
          <w:rFonts w:ascii="Times New Roman" w:hAnsi="Times New Roman" w:cs="Times New Roman"/>
          <w:b/>
        </w:rPr>
        <w:t>основных средств</w:t>
      </w:r>
    </w:p>
    <w:p w:rsidR="00986520" w:rsidRPr="004114AD" w:rsidRDefault="00986520" w:rsidP="00986520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986520" w:rsidRPr="004114AD" w:rsidRDefault="00986520" w:rsidP="00986520">
      <w:pPr>
        <w:pStyle w:val="ConsPlusNormal"/>
        <w:numPr>
          <w:ilvl w:val="1"/>
          <w:numId w:val="1"/>
        </w:numPr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 xml:space="preserve">К хозяйственному и производственному инвентарю, который включается в состав </w:t>
      </w:r>
    </w:p>
    <w:p w:rsidR="00986520" w:rsidRPr="004114AD" w:rsidRDefault="00986520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основных средств, относятся:</w:t>
      </w:r>
    </w:p>
    <w:p w:rsidR="00986520" w:rsidRPr="004114AD" w:rsidRDefault="00986520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- офисная мебель и предметы интерьера: столы, стулья, стеллажи, полки, зеркала и др.;</w:t>
      </w:r>
    </w:p>
    <w:p w:rsidR="00986520" w:rsidRPr="004114AD" w:rsidRDefault="00986520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- осветительные, бытовые и прочие приборы: светильники, часы и прочие;</w:t>
      </w:r>
    </w:p>
    <w:p w:rsidR="00986520" w:rsidRPr="004114AD" w:rsidRDefault="00986520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 xml:space="preserve">- кухонные бытовые приборы: </w:t>
      </w:r>
      <w:r w:rsidR="004943EA" w:rsidRPr="004114AD">
        <w:rPr>
          <w:rFonts w:ascii="Times New Roman" w:hAnsi="Times New Roman" w:cs="Times New Roman"/>
        </w:rPr>
        <w:t xml:space="preserve">чайники, </w:t>
      </w:r>
      <w:r w:rsidRPr="004114AD">
        <w:rPr>
          <w:rFonts w:ascii="Times New Roman" w:hAnsi="Times New Roman" w:cs="Times New Roman"/>
        </w:rPr>
        <w:t xml:space="preserve">кулеры, СВЧ печи, холодильники, </w:t>
      </w:r>
      <w:proofErr w:type="spellStart"/>
      <w:r w:rsidRPr="004114AD">
        <w:rPr>
          <w:rFonts w:ascii="Times New Roman" w:hAnsi="Times New Roman" w:cs="Times New Roman"/>
        </w:rPr>
        <w:t>кофемашины</w:t>
      </w:r>
      <w:proofErr w:type="spellEnd"/>
      <w:r w:rsidRPr="004114AD">
        <w:rPr>
          <w:rFonts w:ascii="Times New Roman" w:hAnsi="Times New Roman" w:cs="Times New Roman"/>
        </w:rPr>
        <w:t xml:space="preserve"> и прочие;</w:t>
      </w:r>
    </w:p>
    <w:p w:rsidR="00986520" w:rsidRPr="004114AD" w:rsidRDefault="00986520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- канцелярские принадлежности с электрическим приводом;</w:t>
      </w:r>
    </w:p>
    <w:p w:rsidR="00986520" w:rsidRPr="004114AD" w:rsidRDefault="00986520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- сетевые фильтры;</w:t>
      </w:r>
    </w:p>
    <w:p w:rsidR="00986520" w:rsidRPr="004114AD" w:rsidRDefault="00986520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 xml:space="preserve">- </w:t>
      </w:r>
      <w:proofErr w:type="spellStart"/>
      <w:r w:rsidRPr="004114AD">
        <w:rPr>
          <w:rFonts w:ascii="Times New Roman" w:hAnsi="Times New Roman" w:cs="Times New Roman"/>
        </w:rPr>
        <w:t>флэшкарты</w:t>
      </w:r>
      <w:proofErr w:type="spellEnd"/>
      <w:r w:rsidRPr="004114AD">
        <w:rPr>
          <w:rFonts w:ascii="Times New Roman" w:hAnsi="Times New Roman" w:cs="Times New Roman"/>
        </w:rPr>
        <w:t>;</w:t>
      </w:r>
    </w:p>
    <w:p w:rsidR="00986520" w:rsidRPr="004114AD" w:rsidRDefault="00986520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 xml:space="preserve">- жалюзи, </w:t>
      </w:r>
      <w:proofErr w:type="gramStart"/>
      <w:r w:rsidRPr="004114AD">
        <w:rPr>
          <w:rFonts w:ascii="Times New Roman" w:hAnsi="Times New Roman" w:cs="Times New Roman"/>
        </w:rPr>
        <w:t>ламбрекены ;</w:t>
      </w:r>
      <w:proofErr w:type="gramEnd"/>
    </w:p>
    <w:p w:rsidR="00986520" w:rsidRPr="004114AD" w:rsidRDefault="004943EA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 xml:space="preserve">- калькуляторы, дыроколы, </w:t>
      </w:r>
      <w:proofErr w:type="spellStart"/>
      <w:r w:rsidRPr="004114AD">
        <w:rPr>
          <w:rFonts w:ascii="Times New Roman" w:hAnsi="Times New Roman" w:cs="Times New Roman"/>
        </w:rPr>
        <w:t>степлеры</w:t>
      </w:r>
      <w:proofErr w:type="spellEnd"/>
      <w:r w:rsidRPr="004114AD">
        <w:rPr>
          <w:rFonts w:ascii="Times New Roman" w:hAnsi="Times New Roman" w:cs="Times New Roman"/>
        </w:rPr>
        <w:t>;</w:t>
      </w:r>
    </w:p>
    <w:p w:rsidR="004943EA" w:rsidRPr="004114AD" w:rsidRDefault="004943EA" w:rsidP="00986520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- средства пожаротушения: огнетушители перезаряжаемые, пожарные шкафы.</w:t>
      </w:r>
    </w:p>
    <w:p w:rsidR="00986520" w:rsidRPr="004114AD" w:rsidRDefault="00986520" w:rsidP="00986520">
      <w:pPr>
        <w:pStyle w:val="ConsPlusNormal"/>
        <w:ind w:left="540"/>
        <w:rPr>
          <w:rFonts w:ascii="Times New Roman" w:hAnsi="Times New Roman" w:cs="Times New Roman"/>
        </w:rPr>
      </w:pPr>
    </w:p>
    <w:p w:rsidR="00986520" w:rsidRPr="004114AD" w:rsidRDefault="00986520" w:rsidP="00986520">
      <w:pPr>
        <w:pStyle w:val="ConsPlusNormal"/>
        <w:ind w:left="1110"/>
        <w:rPr>
          <w:rFonts w:ascii="Times New Roman" w:hAnsi="Times New Roman" w:cs="Times New Roman"/>
        </w:rPr>
      </w:pPr>
    </w:p>
    <w:p w:rsidR="004943EA" w:rsidRPr="004114AD" w:rsidRDefault="004943EA" w:rsidP="004943EA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114AD">
        <w:rPr>
          <w:rFonts w:ascii="Times New Roman" w:hAnsi="Times New Roman" w:cs="Times New Roman"/>
          <w:b/>
        </w:rPr>
        <w:t xml:space="preserve">Перечень хозяйственного и производственного инвентаря, который включается в состав </w:t>
      </w:r>
    </w:p>
    <w:p w:rsidR="004943EA" w:rsidRPr="004114AD" w:rsidRDefault="004943EA" w:rsidP="004943EA">
      <w:pPr>
        <w:pStyle w:val="ConsPlusNormal"/>
        <w:rPr>
          <w:rFonts w:ascii="Times New Roman" w:hAnsi="Times New Roman" w:cs="Times New Roman"/>
          <w:b/>
        </w:rPr>
      </w:pPr>
      <w:r w:rsidRPr="004114AD">
        <w:rPr>
          <w:rFonts w:ascii="Times New Roman" w:hAnsi="Times New Roman" w:cs="Times New Roman"/>
          <w:b/>
        </w:rPr>
        <w:t>материальных запасов:</w:t>
      </w:r>
    </w:p>
    <w:p w:rsidR="004943EA" w:rsidRPr="004114AD" w:rsidRDefault="004943EA" w:rsidP="004943EA">
      <w:pPr>
        <w:pStyle w:val="ConsPlusNormal"/>
        <w:numPr>
          <w:ilvl w:val="1"/>
          <w:numId w:val="1"/>
        </w:numPr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 xml:space="preserve">К хозяйственному и производственному инвентарю, который включается в состав </w:t>
      </w:r>
    </w:p>
    <w:p w:rsidR="004943EA" w:rsidRPr="004114AD" w:rsidRDefault="004943EA" w:rsidP="004943EA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материальных запасов, относятся:</w:t>
      </w:r>
      <w:bookmarkStart w:id="1" w:name="_GoBack"/>
      <w:bookmarkEnd w:id="1"/>
    </w:p>
    <w:p w:rsidR="004943EA" w:rsidRPr="004114AD" w:rsidRDefault="004943EA" w:rsidP="004943EA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- инвентарь для уборки офисных помещений, рабочих мест: контейнеры, урны для мусора, веники и пр.;</w:t>
      </w:r>
    </w:p>
    <w:p w:rsidR="004943EA" w:rsidRPr="004114AD" w:rsidRDefault="004943EA" w:rsidP="004943EA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- канцелярские принадлежности (кроме тех, что указаны в п.1.1 настоящего перечня)</w:t>
      </w:r>
      <w:r w:rsidR="007E105E" w:rsidRPr="004114AD">
        <w:rPr>
          <w:rFonts w:ascii="Times New Roman" w:hAnsi="Times New Roman" w:cs="Times New Roman"/>
        </w:rPr>
        <w:t>, фоторамки, фотоальбомы</w:t>
      </w:r>
      <w:r w:rsidRPr="004114AD">
        <w:rPr>
          <w:rFonts w:ascii="Times New Roman" w:hAnsi="Times New Roman" w:cs="Times New Roman"/>
        </w:rPr>
        <w:t>;</w:t>
      </w:r>
    </w:p>
    <w:p w:rsidR="004943EA" w:rsidRPr="004114AD" w:rsidRDefault="004943EA" w:rsidP="004943EA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- туалетные принадлежности: бумажные полотенца, освежителя воздуха, мыло и др.);</w:t>
      </w:r>
    </w:p>
    <w:p w:rsidR="004943EA" w:rsidRPr="004114AD" w:rsidRDefault="004943EA" w:rsidP="004943EA">
      <w:pPr>
        <w:pStyle w:val="ConsPlusNormal"/>
        <w:ind w:left="540"/>
        <w:rPr>
          <w:rFonts w:ascii="Times New Roman" w:hAnsi="Times New Roman" w:cs="Times New Roman"/>
        </w:rPr>
      </w:pPr>
      <w:r w:rsidRPr="004114AD">
        <w:rPr>
          <w:rFonts w:ascii="Times New Roman" w:hAnsi="Times New Roman" w:cs="Times New Roman"/>
        </w:rPr>
        <w:t>- средства пожаротушения (кроме тех, что включаются в состав основных средств в соответствии с п.1.1. настоящего перечня): багор, конусное ведро, штыковая лопата, пожарный лом, одноразовый огнетушитель).</w:t>
      </w:r>
    </w:p>
    <w:p w:rsidR="004943EA" w:rsidRPr="004114AD" w:rsidRDefault="004943EA" w:rsidP="004943EA">
      <w:pPr>
        <w:pStyle w:val="ConsPlusNormal"/>
        <w:ind w:left="540"/>
        <w:rPr>
          <w:rFonts w:ascii="Times New Roman" w:hAnsi="Times New Roman" w:cs="Times New Roman"/>
        </w:rPr>
      </w:pPr>
    </w:p>
    <w:p w:rsidR="004943EA" w:rsidRDefault="004943EA" w:rsidP="004943EA">
      <w:pPr>
        <w:pStyle w:val="ConsPlusNormal"/>
        <w:ind w:left="540"/>
      </w:pPr>
    </w:p>
    <w:p w:rsidR="004943EA" w:rsidRDefault="004943EA" w:rsidP="004943EA">
      <w:pPr>
        <w:pStyle w:val="ConsPlusNormal"/>
        <w:ind w:left="540"/>
      </w:pPr>
    </w:p>
    <w:p w:rsidR="004943EA" w:rsidRDefault="004943EA" w:rsidP="004943EA">
      <w:pPr>
        <w:pStyle w:val="ConsPlusNormal"/>
        <w:ind w:left="540"/>
      </w:pPr>
    </w:p>
    <w:p w:rsidR="004943EA" w:rsidRDefault="004943EA" w:rsidP="004943EA">
      <w:pPr>
        <w:pStyle w:val="ConsPlusNormal"/>
        <w:ind w:left="540"/>
      </w:pPr>
    </w:p>
    <w:p w:rsidR="004943EA" w:rsidRDefault="004943EA" w:rsidP="004943EA">
      <w:pPr>
        <w:pStyle w:val="ConsPlusNormal"/>
        <w:ind w:left="540"/>
      </w:pPr>
    </w:p>
    <w:p w:rsidR="004943EA" w:rsidRDefault="004943EA" w:rsidP="004943EA">
      <w:pPr>
        <w:pStyle w:val="ConsPlusNormal"/>
        <w:ind w:left="540"/>
      </w:pPr>
    </w:p>
    <w:p w:rsidR="004943EA" w:rsidRDefault="004943EA" w:rsidP="004943EA">
      <w:pPr>
        <w:pStyle w:val="ConsPlusNormal"/>
        <w:ind w:left="540"/>
      </w:pPr>
    </w:p>
    <w:sectPr w:rsidR="004943EA" w:rsidSect="00EA01D0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A7DA1"/>
    <w:multiLevelType w:val="multilevel"/>
    <w:tmpl w:val="DFF0A74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142"/>
    <w:rsid w:val="00056939"/>
    <w:rsid w:val="00131336"/>
    <w:rsid w:val="004114AD"/>
    <w:rsid w:val="00430142"/>
    <w:rsid w:val="004943EA"/>
    <w:rsid w:val="004D7794"/>
    <w:rsid w:val="006A5208"/>
    <w:rsid w:val="007E105E"/>
    <w:rsid w:val="0080058E"/>
    <w:rsid w:val="00875922"/>
    <w:rsid w:val="00986520"/>
    <w:rsid w:val="009B4AC7"/>
    <w:rsid w:val="009B4EE3"/>
    <w:rsid w:val="00A172FA"/>
    <w:rsid w:val="00B37353"/>
    <w:rsid w:val="00BA3B76"/>
    <w:rsid w:val="00C0328C"/>
    <w:rsid w:val="00CF1880"/>
    <w:rsid w:val="00EA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7B88"/>
  <w15:chartTrackingRefBased/>
  <w15:docId w15:val="{E675DE94-6811-4B42-9E0C-97A1AA1E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4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1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301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31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1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Чугуева Лариса Васильевна</dc:creator>
  <cp:keywords/>
  <dc:description/>
  <cp:lastModifiedBy>Мартыненко Виктория Викторовна</cp:lastModifiedBy>
  <cp:revision>23</cp:revision>
  <cp:lastPrinted>2022-03-17T03:59:00Z</cp:lastPrinted>
  <dcterms:created xsi:type="dcterms:W3CDTF">2018-07-26T07:16:00Z</dcterms:created>
  <dcterms:modified xsi:type="dcterms:W3CDTF">2024-06-27T06:35:00Z</dcterms:modified>
</cp:coreProperties>
</file>