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C02215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7359C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__________2021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286033">
        <w:rPr>
          <w:sz w:val="26"/>
          <w:szCs w:val="26"/>
        </w:rPr>
        <w:t>22</w:t>
      </w:r>
      <w:r w:rsidR="00283DC7">
        <w:rPr>
          <w:sz w:val="26"/>
          <w:szCs w:val="26"/>
        </w:rPr>
        <w:t>.</w:t>
      </w:r>
      <w:r w:rsidR="0059302A">
        <w:rPr>
          <w:sz w:val="26"/>
          <w:szCs w:val="26"/>
        </w:rPr>
        <w:t>12</w:t>
      </w:r>
      <w:r w:rsidR="00EC1174">
        <w:rPr>
          <w:sz w:val="26"/>
          <w:szCs w:val="26"/>
        </w:rPr>
        <w:t>.2020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EC1174" w:rsidRPr="008B17C0">
        <w:rPr>
          <w:color w:val="FF0000"/>
          <w:sz w:val="26"/>
          <w:szCs w:val="26"/>
        </w:rPr>
        <w:t>2</w:t>
      </w:r>
      <w:r w:rsidR="00286033">
        <w:rPr>
          <w:color w:val="FF0000"/>
          <w:sz w:val="26"/>
          <w:szCs w:val="26"/>
        </w:rPr>
        <w:t>66</w:t>
      </w:r>
      <w:r w:rsidR="00AB11A8">
        <w:rPr>
          <w:sz w:val="26"/>
          <w:szCs w:val="26"/>
        </w:rPr>
        <w:t xml:space="preserve"> «О внесении изменений в решение Совета депутатов муниципального об</w:t>
      </w:r>
      <w:r w:rsidR="00CA15D8">
        <w:rPr>
          <w:sz w:val="26"/>
          <w:szCs w:val="26"/>
        </w:rPr>
        <w:t>разования город Саяногорск от 24</w:t>
      </w:r>
      <w:r w:rsidR="00AB11A8">
        <w:rPr>
          <w:sz w:val="26"/>
          <w:szCs w:val="26"/>
        </w:rPr>
        <w:t>.12.2019 № 199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</w:t>
      </w:r>
      <w:r w:rsidR="00286033">
        <w:rPr>
          <w:sz w:val="26"/>
          <w:szCs w:val="26"/>
        </w:rPr>
        <w:t>зования город Саяногорск на 2021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286033">
        <w:rPr>
          <w:sz w:val="26"/>
          <w:szCs w:val="26"/>
        </w:rPr>
        <w:t>22</w:t>
      </w:r>
      <w:r w:rsidR="00464BBB" w:rsidRPr="00FE48EE">
        <w:rPr>
          <w:sz w:val="26"/>
          <w:szCs w:val="26"/>
        </w:rPr>
        <w:t xml:space="preserve"> и 202</w:t>
      </w:r>
      <w:r w:rsidR="00286033">
        <w:rPr>
          <w:sz w:val="26"/>
          <w:szCs w:val="26"/>
        </w:rPr>
        <w:t>3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B4293D" w:rsidRDefault="000C16C1" w:rsidP="005930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E3A20" w:rsidRPr="00FE48EE">
        <w:rPr>
          <w:sz w:val="26"/>
          <w:szCs w:val="26"/>
        </w:rPr>
        <w:t>В паспорте</w:t>
      </w:r>
      <w:r w:rsidR="009E3A20">
        <w:rPr>
          <w:sz w:val="26"/>
          <w:szCs w:val="26"/>
        </w:rPr>
        <w:t xml:space="preserve"> муниципальной программы</w:t>
      </w:r>
      <w:r w:rsidR="003E7320">
        <w:rPr>
          <w:sz w:val="26"/>
          <w:szCs w:val="26"/>
        </w:rPr>
        <w:t>:</w:t>
      </w:r>
      <w:r w:rsidR="00CB73D6" w:rsidRPr="00FE48EE">
        <w:rPr>
          <w:sz w:val="26"/>
          <w:szCs w:val="26"/>
        </w:rPr>
        <w:t xml:space="preserve"> </w:t>
      </w:r>
    </w:p>
    <w:p w:rsidR="009E3A20" w:rsidRDefault="004272ED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59302A">
        <w:rPr>
          <w:sz w:val="26"/>
          <w:szCs w:val="26"/>
        </w:rPr>
        <w:t>)</w:t>
      </w:r>
      <w:r w:rsidR="00CB73D6">
        <w:rPr>
          <w:sz w:val="26"/>
          <w:szCs w:val="26"/>
        </w:rPr>
        <w:t xml:space="preserve"> позиции, </w:t>
      </w:r>
      <w:r w:rsidR="009E3A20" w:rsidRPr="00FE48EE">
        <w:rPr>
          <w:sz w:val="26"/>
          <w:szCs w:val="26"/>
        </w:rPr>
        <w:t>касающ</w:t>
      </w:r>
      <w:r w:rsidR="009E3A20">
        <w:rPr>
          <w:sz w:val="26"/>
          <w:szCs w:val="26"/>
        </w:rPr>
        <w:t>иеся целевых показателей</w:t>
      </w:r>
      <w:r w:rsidR="008B17C0">
        <w:rPr>
          <w:sz w:val="26"/>
          <w:szCs w:val="26"/>
        </w:rPr>
        <w:t xml:space="preserve">, в </w:t>
      </w:r>
      <w:r w:rsidR="00BE6ADE">
        <w:rPr>
          <w:sz w:val="26"/>
          <w:szCs w:val="26"/>
        </w:rPr>
        <w:t>части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совокупных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поступлений</w:t>
      </w:r>
      <w:r w:rsidR="008B17C0" w:rsidRPr="008B17C0">
        <w:rPr>
          <w:sz w:val="26"/>
          <w:szCs w:val="26"/>
        </w:rPr>
        <w:t xml:space="preserve"> в бюджет муниципального обра</w:t>
      </w:r>
      <w:r w:rsidR="00CA15D8">
        <w:rPr>
          <w:sz w:val="26"/>
          <w:szCs w:val="26"/>
        </w:rPr>
        <w:t>зования г.Саяногорск, полученных</w:t>
      </w:r>
      <w:r w:rsidR="008B17C0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8B17C0">
        <w:rPr>
          <w:sz w:val="26"/>
          <w:szCs w:val="26"/>
        </w:rPr>
        <w:t>влеченных в хозяйственный оборот</w:t>
      </w:r>
      <w:r w:rsidR="00BE6ADE">
        <w:rPr>
          <w:sz w:val="26"/>
          <w:szCs w:val="26"/>
        </w:rPr>
        <w:t>,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и объёмов бюджетных средств,</w:t>
      </w:r>
      <w:r w:rsidR="008B17C0">
        <w:rPr>
          <w:sz w:val="26"/>
          <w:szCs w:val="26"/>
        </w:rPr>
        <w:t xml:space="preserve"> изложить в новой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E95CB7" w:rsidTr="00174392">
        <w:tc>
          <w:tcPr>
            <w:tcW w:w="1928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 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BE4ADC" w:rsidRPr="0056135E" w:rsidRDefault="00223367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41 374,8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CC4E3A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2021 год – 44 896,4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CC4E3A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2022 год – 40 300,4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CC4E3A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2023 год – 40 843,9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BE4ADC" w:rsidRPr="008B17C0" w:rsidRDefault="00BE4ADC" w:rsidP="008B17C0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B64F87">
              <w:rPr>
                <w:color w:val="FF0000"/>
                <w:sz w:val="16"/>
                <w:szCs w:val="16"/>
              </w:rPr>
              <w:t xml:space="preserve">– </w:t>
            </w:r>
            <w:r w:rsidR="004272ED">
              <w:rPr>
                <w:color w:val="FF0000"/>
                <w:sz w:val="16"/>
                <w:szCs w:val="16"/>
              </w:rPr>
              <w:t>137 189,7</w:t>
            </w:r>
            <w:r w:rsidR="0099184B">
              <w:rPr>
                <w:color w:val="FF0000"/>
                <w:sz w:val="16"/>
                <w:szCs w:val="16"/>
              </w:rPr>
              <w:t xml:space="preserve"> </w:t>
            </w:r>
            <w:r w:rsidRPr="001E08BA">
              <w:rPr>
                <w:sz w:val="16"/>
                <w:szCs w:val="16"/>
              </w:rPr>
              <w:t>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D20552">
              <w:rPr>
                <w:color w:val="FF0000"/>
                <w:sz w:val="16"/>
                <w:szCs w:val="16"/>
              </w:rPr>
              <w:t xml:space="preserve">– 9 316,8 </w:t>
            </w:r>
            <w:r>
              <w:rPr>
                <w:color w:val="FF0000"/>
                <w:sz w:val="16"/>
                <w:szCs w:val="16"/>
              </w:rPr>
              <w:t>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D20552">
              <w:rPr>
                <w:sz w:val="16"/>
                <w:szCs w:val="16"/>
              </w:rPr>
              <w:t>д – 8 794,8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 w:rsidR="004272ED">
              <w:rPr>
                <w:sz w:val="16"/>
                <w:szCs w:val="16"/>
              </w:rPr>
              <w:t>д – 10 756,7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 w:rsidR="004272ED">
              <w:rPr>
                <w:sz w:val="16"/>
                <w:szCs w:val="16"/>
              </w:rPr>
              <w:t>д – 13 451</w:t>
            </w:r>
            <w:r w:rsidR="00CC4E3A">
              <w:rPr>
                <w:sz w:val="16"/>
                <w:szCs w:val="16"/>
              </w:rPr>
              <w:t>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 w:rsidR="004272ED">
              <w:rPr>
                <w:sz w:val="16"/>
                <w:szCs w:val="16"/>
              </w:rPr>
              <w:t>од – 13 291</w:t>
            </w:r>
            <w:r w:rsidR="00CC4E3A">
              <w:rPr>
                <w:sz w:val="16"/>
                <w:szCs w:val="16"/>
              </w:rPr>
              <w:t>,7</w:t>
            </w:r>
            <w:r>
              <w:rPr>
                <w:sz w:val="16"/>
                <w:szCs w:val="16"/>
              </w:rPr>
              <w:t xml:space="preserve">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6ADE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</w:tc>
      </w:tr>
    </w:tbl>
    <w:p w:rsidR="009E3A20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B09B7" w:rsidRPr="00FB09B7">
        <w:rPr>
          <w:color w:val="0000FF"/>
          <w:sz w:val="26"/>
          <w:szCs w:val="26"/>
        </w:rPr>
        <w:t>В разделе «</w:t>
      </w:r>
      <w:r w:rsidR="00FB09B7" w:rsidRPr="00FB09B7">
        <w:rPr>
          <w:color w:val="0000FF"/>
          <w:sz w:val="26"/>
          <w:szCs w:val="26"/>
          <w:lang w:val="en-US"/>
        </w:rPr>
        <w:t>IV</w:t>
      </w:r>
      <w:r w:rsidR="00FB09B7" w:rsidRPr="00FB09B7">
        <w:rPr>
          <w:color w:val="0000FF"/>
          <w:sz w:val="26"/>
          <w:szCs w:val="26"/>
        </w:rPr>
        <w:t>. Перечень основных мероп</w:t>
      </w:r>
      <w:r w:rsidR="00BE6ADE">
        <w:rPr>
          <w:color w:val="0000FF"/>
          <w:sz w:val="26"/>
          <w:szCs w:val="26"/>
        </w:rPr>
        <w:t>риятий муниципальной программы»</w:t>
      </w:r>
      <w:r w:rsidR="00FB09B7" w:rsidRPr="00FB09B7">
        <w:rPr>
          <w:color w:val="0000FF"/>
          <w:sz w:val="26"/>
          <w:szCs w:val="26"/>
        </w:rPr>
        <w:t xml:space="preserve"> т</w:t>
      </w:r>
      <w:r w:rsidRPr="00FB09B7">
        <w:rPr>
          <w:color w:val="0000FF"/>
          <w:sz w:val="26"/>
          <w:szCs w:val="26"/>
        </w:rPr>
        <w:t>аблицу № 1.1 «Перечень программных мероприятий</w:t>
      </w:r>
      <w:r w:rsidR="00CD7E61">
        <w:rPr>
          <w:color w:val="0000FF"/>
          <w:sz w:val="26"/>
          <w:szCs w:val="26"/>
        </w:rPr>
        <w:t xml:space="preserve"> на 2017 – 2025 годы</w:t>
      </w:r>
      <w:r w:rsidRPr="00FB09B7">
        <w:rPr>
          <w:color w:val="0000FF"/>
          <w:sz w:val="26"/>
          <w:szCs w:val="26"/>
        </w:rPr>
        <w:t>» изложить в новой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 «</w:t>
      </w:r>
      <w:r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>. Обоснование ресурсного обеспечения муниципальной программы»: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CC4E3A">
        <w:rPr>
          <w:sz w:val="26"/>
          <w:szCs w:val="26"/>
        </w:rPr>
        <w:t xml:space="preserve"> «154 727,3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DC5B3E">
        <w:rPr>
          <w:sz w:val="26"/>
          <w:szCs w:val="26"/>
        </w:rPr>
        <w:t>«137 189,7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612D07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изложить табличную часть</w:t>
      </w:r>
      <w:r w:rsidR="00B81CFA">
        <w:rPr>
          <w:sz w:val="26"/>
          <w:szCs w:val="26"/>
        </w:rPr>
        <w:t xml:space="preserve"> в</w:t>
      </w:r>
      <w:r w:rsidR="00CA15D8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A6411B" w:rsidRPr="00EB73A7" w:rsidRDefault="00782F16" w:rsidP="009E3A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153A8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00B38">
        <w:rPr>
          <w:sz w:val="26"/>
          <w:szCs w:val="26"/>
        </w:rPr>
        <w:t xml:space="preserve">Пункт 4 </w:t>
      </w:r>
      <w:r w:rsidR="009E3A20">
        <w:rPr>
          <w:sz w:val="26"/>
          <w:szCs w:val="26"/>
        </w:rPr>
        <w:t>таблиц</w:t>
      </w:r>
      <w:r w:rsidR="00900B38">
        <w:rPr>
          <w:sz w:val="26"/>
          <w:szCs w:val="26"/>
        </w:rPr>
        <w:t>ы</w:t>
      </w:r>
      <w:r w:rsidR="009E3A20">
        <w:rPr>
          <w:sz w:val="26"/>
          <w:szCs w:val="26"/>
        </w:rPr>
        <w:t xml:space="preserve"> №2 «Показатели результативности (целевые индикаторы) раздела «</w:t>
      </w:r>
      <w:r w:rsidR="009E3A20">
        <w:rPr>
          <w:sz w:val="26"/>
          <w:szCs w:val="26"/>
          <w:lang w:val="en-US"/>
        </w:rPr>
        <w:t>VI</w:t>
      </w:r>
      <w:r w:rsidR="009E3A20">
        <w:rPr>
          <w:sz w:val="26"/>
          <w:szCs w:val="26"/>
        </w:rPr>
        <w:t>. Перечень целевых показ</w:t>
      </w:r>
      <w:r w:rsidR="002721CF">
        <w:rPr>
          <w:sz w:val="26"/>
          <w:szCs w:val="26"/>
        </w:rPr>
        <w:t>ателей муниципальной программы»</w:t>
      </w:r>
      <w:r w:rsidR="00900B38">
        <w:rPr>
          <w:sz w:val="26"/>
          <w:szCs w:val="26"/>
        </w:rPr>
        <w:t xml:space="preserve"> </w:t>
      </w:r>
      <w:r w:rsidR="009E3A20">
        <w:rPr>
          <w:sz w:val="26"/>
          <w:szCs w:val="26"/>
        </w:rPr>
        <w:t xml:space="preserve">изложить в </w:t>
      </w:r>
      <w:r w:rsidR="00900B38">
        <w:rPr>
          <w:sz w:val="26"/>
          <w:szCs w:val="26"/>
        </w:rPr>
        <w:t>следующей редакции:</w:t>
      </w:r>
    </w:p>
    <w:p w:rsidR="00BD12AF" w:rsidRPr="00BD12AF" w:rsidRDefault="00BD12AF" w:rsidP="00843E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3659D7" w:rsidRPr="00464BBC" w:rsidTr="00531BCF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260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  <w:r w:rsidR="00900B38">
              <w:rPr>
                <w:sz w:val="16"/>
                <w:szCs w:val="16"/>
              </w:rPr>
              <w:t xml:space="preserve"> по годам</w:t>
            </w:r>
          </w:p>
        </w:tc>
      </w:tr>
      <w:tr w:rsidR="0062004A" w:rsidRPr="00464BBC" w:rsidTr="00BE6ADE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62004A" w:rsidRPr="00464BBC" w:rsidTr="00900B38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540C8F" w:rsidRPr="003659D7" w:rsidRDefault="003659D7" w:rsidP="00BE6AD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263A79" w:rsidP="00263A79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CC4E3A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44896,4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CC4E3A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40300,4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CC4E3A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F715AC" w:rsidRDefault="009E3A20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715241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9E3A20" w:rsidRPr="00FE48EE" w:rsidRDefault="009E3A20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0C16C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715241">
        <w:rPr>
          <w:sz w:val="26"/>
          <w:szCs w:val="26"/>
        </w:rPr>
        <w:t>М.А. Валов</w:t>
      </w: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                                                                                         Е.Г. Ряшенцева</w:t>
      </w:r>
    </w:p>
    <w:p w:rsidR="00A8648C" w:rsidRDefault="00A8648C" w:rsidP="009C221D">
      <w:pPr>
        <w:jc w:val="both"/>
        <w:rPr>
          <w:sz w:val="26"/>
          <w:szCs w:val="26"/>
        </w:rPr>
      </w:pPr>
    </w:p>
    <w:p w:rsidR="00AF064F" w:rsidRPr="00AF064F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Заместитель Главы муниципального </w:t>
      </w:r>
    </w:p>
    <w:p w:rsidR="00AF064F" w:rsidRPr="00AF064F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образования город Саяногорск </w:t>
      </w:r>
    </w:p>
    <w:p w:rsidR="00AF064F" w:rsidRPr="00AF064F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по правовым вопросам </w:t>
      </w:r>
      <w:r w:rsidRPr="00AF064F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AF064F">
        <w:rPr>
          <w:sz w:val="27"/>
          <w:szCs w:val="27"/>
        </w:rPr>
        <w:t>И.А.</w:t>
      </w:r>
      <w:r w:rsidR="00D40287"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Данилов</w:t>
      </w:r>
    </w:p>
    <w:p w:rsidR="00AF064F" w:rsidRPr="00AF064F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</w:p>
    <w:p w:rsidR="002E5D57" w:rsidRDefault="00CC4E3A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У</w:t>
      </w:r>
      <w:r w:rsidR="00AF064F" w:rsidRPr="00AF064F">
        <w:rPr>
          <w:sz w:val="27"/>
          <w:szCs w:val="27"/>
        </w:rPr>
        <w:t>правляющ</w:t>
      </w:r>
      <w:r>
        <w:rPr>
          <w:sz w:val="27"/>
          <w:szCs w:val="27"/>
        </w:rPr>
        <w:t>ий</w:t>
      </w:r>
      <w:r w:rsidR="00AF064F" w:rsidRPr="00AF064F">
        <w:rPr>
          <w:sz w:val="27"/>
          <w:szCs w:val="27"/>
        </w:rPr>
        <w:t xml:space="preserve"> делами</w:t>
      </w:r>
      <w:r w:rsidR="002E5D57" w:rsidRPr="002E5D57">
        <w:rPr>
          <w:sz w:val="27"/>
          <w:szCs w:val="27"/>
        </w:rPr>
        <w:t xml:space="preserve"> </w:t>
      </w:r>
      <w:r w:rsidR="00AF064F" w:rsidRPr="00AF064F">
        <w:rPr>
          <w:sz w:val="27"/>
          <w:szCs w:val="27"/>
        </w:rPr>
        <w:t xml:space="preserve">Администрации </w:t>
      </w:r>
    </w:p>
    <w:p w:rsidR="00AF064F" w:rsidRPr="00AF064F" w:rsidRDefault="00AF064F" w:rsidP="002E5D57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>муниципального</w:t>
      </w:r>
      <w:r w:rsidR="002E5D57" w:rsidRPr="002E5D57"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образования г.</w:t>
      </w:r>
      <w:r w:rsidR="00573AAE"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Саяногорск</w:t>
      </w:r>
      <w:r w:rsidR="002E5D57">
        <w:rPr>
          <w:sz w:val="27"/>
          <w:szCs w:val="27"/>
        </w:rPr>
        <w:t xml:space="preserve">                                </w:t>
      </w:r>
      <w:r>
        <w:rPr>
          <w:sz w:val="27"/>
          <w:szCs w:val="27"/>
        </w:rPr>
        <w:t xml:space="preserve">      </w:t>
      </w:r>
      <w:r w:rsidR="00A0658A">
        <w:rPr>
          <w:sz w:val="27"/>
          <w:szCs w:val="27"/>
        </w:rPr>
        <w:t>А.Г. Козловская</w:t>
      </w:r>
      <w:r w:rsidRPr="00AF064F">
        <w:rPr>
          <w:sz w:val="27"/>
          <w:szCs w:val="27"/>
        </w:rPr>
        <w:t xml:space="preserve"> </w:t>
      </w:r>
    </w:p>
    <w:p w:rsidR="00937A34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 w:rsidR="00937A34">
        <w:rPr>
          <w:sz w:val="26"/>
          <w:szCs w:val="26"/>
        </w:rPr>
        <w:t xml:space="preserve">                                                      </w:t>
      </w:r>
      <w:r>
        <w:rPr>
          <w:sz w:val="26"/>
          <w:szCs w:val="26"/>
        </w:rPr>
        <w:t xml:space="preserve"> </w:t>
      </w:r>
    </w:p>
    <w:p w:rsidR="0049588A" w:rsidRPr="00FE48EE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Pr="00FE48EE">
        <w:rPr>
          <w:sz w:val="26"/>
          <w:szCs w:val="26"/>
        </w:rPr>
        <w:t>уководител</w:t>
      </w:r>
      <w:r w:rsidR="00715241">
        <w:rPr>
          <w:sz w:val="26"/>
          <w:szCs w:val="26"/>
        </w:rPr>
        <w:t>ь</w:t>
      </w:r>
      <w:r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«</w:t>
      </w:r>
      <w:r w:rsidR="0049588A" w:rsidRPr="00FE48EE">
        <w:rPr>
          <w:sz w:val="26"/>
          <w:szCs w:val="26"/>
        </w:rPr>
        <w:t>Бюджетно – финансового</w:t>
      </w:r>
    </w:p>
    <w:p w:rsidR="0049588A" w:rsidRPr="00FE48EE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управления администрации </w:t>
      </w:r>
      <w:r w:rsidR="009B4146">
        <w:rPr>
          <w:sz w:val="26"/>
          <w:szCs w:val="26"/>
        </w:rPr>
        <w:t>г</w:t>
      </w:r>
      <w:r w:rsidR="002B253F">
        <w:rPr>
          <w:sz w:val="26"/>
          <w:szCs w:val="26"/>
        </w:rPr>
        <w:t>орода</w:t>
      </w:r>
      <w:r w:rsidRPr="00FE48EE">
        <w:rPr>
          <w:sz w:val="26"/>
          <w:szCs w:val="26"/>
        </w:rPr>
        <w:t xml:space="preserve"> Саяногорска</w:t>
      </w:r>
      <w:r w:rsidR="00426074">
        <w:rPr>
          <w:sz w:val="26"/>
          <w:szCs w:val="26"/>
        </w:rPr>
        <w:t>»</w:t>
      </w:r>
      <w:r w:rsidRPr="00FE48EE">
        <w:rPr>
          <w:sz w:val="26"/>
          <w:szCs w:val="26"/>
        </w:rPr>
        <w:t xml:space="preserve">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  <w:t xml:space="preserve">          </w:t>
      </w:r>
      <w:r w:rsidR="009B4146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 xml:space="preserve">     </w:t>
      </w:r>
      <w:r w:rsidR="00E31F8C">
        <w:rPr>
          <w:sz w:val="26"/>
          <w:szCs w:val="26"/>
        </w:rPr>
        <w:t xml:space="preserve">    </w:t>
      </w:r>
      <w:r w:rsidR="000C16C1">
        <w:rPr>
          <w:sz w:val="26"/>
          <w:szCs w:val="26"/>
        </w:rPr>
        <w:t xml:space="preserve"> </w:t>
      </w:r>
      <w:r w:rsidR="00715241">
        <w:rPr>
          <w:sz w:val="26"/>
          <w:szCs w:val="26"/>
        </w:rPr>
        <w:t>И.В. Пожар</w:t>
      </w:r>
    </w:p>
    <w:p w:rsidR="002E5D57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2E5D57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AC1F64" w:rsidRDefault="00AC1F64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начальника отдела экономики и развития</w:t>
      </w:r>
    </w:p>
    <w:p w:rsidR="00AC1F64" w:rsidRPr="00AF064F" w:rsidRDefault="00AC1F64" w:rsidP="00AC1F64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>Администрации муниципального</w:t>
      </w:r>
    </w:p>
    <w:p w:rsidR="00AC1F64" w:rsidRDefault="00AC1F64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 w:rsidRPr="00AF064F">
        <w:rPr>
          <w:sz w:val="27"/>
          <w:szCs w:val="27"/>
        </w:rPr>
        <w:t>образования г.</w:t>
      </w:r>
      <w:r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Саяногорск</w:t>
      </w:r>
      <w:r>
        <w:rPr>
          <w:sz w:val="27"/>
          <w:szCs w:val="27"/>
        </w:rPr>
        <w:t xml:space="preserve">                                                                           Д.С. Зубарев</w:t>
      </w:r>
    </w:p>
    <w:p w:rsidR="00AC1F64" w:rsidRDefault="00AC1F64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424F4A" w:rsidRDefault="00424F4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 </w:t>
      </w:r>
    </w:p>
    <w:p w:rsidR="001B019F" w:rsidRDefault="00424F4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bookmarkStart w:id="0" w:name="_GoBack"/>
      <w:bookmarkEnd w:id="0"/>
      <w:r w:rsidR="00E31F8C">
        <w:rPr>
          <w:sz w:val="26"/>
          <w:szCs w:val="26"/>
        </w:rPr>
        <w:t xml:space="preserve"> </w:t>
      </w:r>
      <w:r w:rsidR="00E97DB4" w:rsidRPr="00FE48EE">
        <w:rPr>
          <w:sz w:val="26"/>
          <w:szCs w:val="26"/>
        </w:rPr>
        <w:t>Департамента</w:t>
      </w:r>
      <w:r w:rsidR="001B019F">
        <w:rPr>
          <w:sz w:val="26"/>
          <w:szCs w:val="26"/>
        </w:rPr>
        <w:t xml:space="preserve"> архитектуры,</w:t>
      </w:r>
    </w:p>
    <w:p w:rsidR="001B019F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градостроительства и недвижимости</w:t>
      </w:r>
    </w:p>
    <w:p w:rsidR="0049588A" w:rsidRPr="001153A8" w:rsidRDefault="002B253F" w:rsidP="0038278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города</w:t>
      </w:r>
      <w:r w:rsidR="001B019F">
        <w:rPr>
          <w:sz w:val="26"/>
          <w:szCs w:val="26"/>
        </w:rPr>
        <w:t xml:space="preserve"> Саяногорска</w:t>
      </w:r>
      <w:r w:rsidR="0049588A" w:rsidRPr="00FE48EE">
        <w:rPr>
          <w:sz w:val="26"/>
          <w:szCs w:val="26"/>
        </w:rPr>
        <w:tab/>
        <w:t xml:space="preserve">    </w:t>
      </w:r>
      <w:r w:rsidR="00424F4A">
        <w:rPr>
          <w:sz w:val="26"/>
          <w:szCs w:val="26"/>
        </w:rPr>
        <w:tab/>
      </w:r>
      <w:r w:rsidR="00424F4A">
        <w:rPr>
          <w:sz w:val="26"/>
          <w:szCs w:val="26"/>
        </w:rPr>
        <w:tab/>
      </w:r>
      <w:r w:rsidR="00424F4A">
        <w:rPr>
          <w:sz w:val="26"/>
          <w:szCs w:val="26"/>
        </w:rPr>
        <w:tab/>
      </w:r>
      <w:r w:rsidR="00424F4A">
        <w:rPr>
          <w:sz w:val="26"/>
          <w:szCs w:val="26"/>
        </w:rPr>
        <w:tab/>
        <w:t xml:space="preserve">  </w:t>
      </w:r>
      <w:r w:rsidR="00E31F8C">
        <w:rPr>
          <w:sz w:val="26"/>
          <w:szCs w:val="26"/>
        </w:rPr>
        <w:t xml:space="preserve">   Е.</w:t>
      </w:r>
      <w:r w:rsidR="00424F4A">
        <w:rPr>
          <w:sz w:val="26"/>
          <w:szCs w:val="26"/>
        </w:rPr>
        <w:t>И. Храмова</w:t>
      </w:r>
    </w:p>
    <w:p w:rsidR="0049588A" w:rsidRPr="00FE48EE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="001B019F">
        <w:rPr>
          <w:sz w:val="26"/>
          <w:szCs w:val="26"/>
        </w:rPr>
        <w:t xml:space="preserve">                </w:t>
      </w:r>
      <w:r w:rsidR="009B4146">
        <w:rPr>
          <w:sz w:val="26"/>
          <w:szCs w:val="26"/>
        </w:rPr>
        <w:t xml:space="preserve">  </w:t>
      </w:r>
    </w:p>
    <w:p w:rsidR="0049588A" w:rsidRPr="00FE48EE" w:rsidRDefault="00B265E4" w:rsidP="008E7259">
      <w:pPr>
        <w:pStyle w:val="25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588A" w:rsidRPr="00FE48EE">
        <w:rPr>
          <w:sz w:val="26"/>
          <w:szCs w:val="26"/>
        </w:rPr>
        <w:t>Согласовано:</w:t>
      </w:r>
    </w:p>
    <w:p w:rsidR="009E3A20" w:rsidRDefault="009E3A2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</w:p>
    <w:p w:rsidR="009E3A20" w:rsidRDefault="003E6B18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>
        <w:rPr>
          <w:sz w:val="26"/>
          <w:szCs w:val="26"/>
        </w:rPr>
        <w:t>ачальник юридического отдела</w:t>
      </w:r>
      <w:r w:rsidR="00165AFF">
        <w:rPr>
          <w:sz w:val="26"/>
          <w:szCs w:val="26"/>
        </w:rPr>
        <w:tab/>
      </w:r>
      <w:r w:rsidR="00165AFF">
        <w:rPr>
          <w:sz w:val="26"/>
          <w:szCs w:val="26"/>
        </w:rPr>
        <w:tab/>
        <w:t xml:space="preserve">   </w:t>
      </w:r>
      <w:r w:rsidR="0038278D">
        <w:rPr>
          <w:sz w:val="26"/>
          <w:szCs w:val="26"/>
        </w:rPr>
        <w:t xml:space="preserve">    </w:t>
      </w:r>
      <w:r>
        <w:rPr>
          <w:sz w:val="26"/>
          <w:szCs w:val="26"/>
        </w:rPr>
        <w:t>Т.Г. Свиридова</w:t>
      </w:r>
      <w:r w:rsidR="00E97DB4">
        <w:rPr>
          <w:sz w:val="26"/>
          <w:szCs w:val="26"/>
        </w:rPr>
        <w:tab/>
      </w:r>
      <w:r w:rsidR="00165AFF">
        <w:rPr>
          <w:sz w:val="26"/>
          <w:szCs w:val="26"/>
        </w:rPr>
        <w:t xml:space="preserve"> </w:t>
      </w:r>
    </w:p>
    <w:p w:rsidR="00E97DB4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</w:t>
      </w:r>
    </w:p>
    <w:p w:rsidR="0049588A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 w:rsidR="009B4146">
        <w:rPr>
          <w:sz w:val="26"/>
          <w:szCs w:val="26"/>
        </w:rPr>
        <w:tab/>
      </w:r>
      <w:r w:rsidR="009B4146">
        <w:rPr>
          <w:sz w:val="26"/>
          <w:szCs w:val="26"/>
        </w:rPr>
        <w:tab/>
        <w:t xml:space="preserve">   </w:t>
      </w:r>
      <w:r w:rsidR="003E6B18">
        <w:rPr>
          <w:sz w:val="26"/>
          <w:szCs w:val="26"/>
        </w:rPr>
        <w:t xml:space="preserve">    </w:t>
      </w:r>
      <w:r w:rsidR="008E7259">
        <w:rPr>
          <w:sz w:val="26"/>
          <w:szCs w:val="26"/>
        </w:rPr>
        <w:t xml:space="preserve">    </w:t>
      </w:r>
      <w:r w:rsidR="009B4146">
        <w:rPr>
          <w:sz w:val="26"/>
          <w:szCs w:val="26"/>
        </w:rPr>
        <w:t>С.Н. Диденко</w:t>
      </w:r>
    </w:p>
    <w:p w:rsidR="00C12062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13507C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FE48EE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>
        <w:rPr>
          <w:sz w:val="26"/>
          <w:szCs w:val="26"/>
        </w:rPr>
        <w:t xml:space="preserve">       </w:t>
      </w:r>
      <w:r w:rsidRPr="00FE48EE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13507C">
        <w:rPr>
          <w:color w:val="FF0000"/>
          <w:sz w:val="26"/>
          <w:szCs w:val="26"/>
        </w:rPr>
        <w:t xml:space="preserve">с </w:t>
      </w:r>
      <w:r w:rsidR="00CC4E3A">
        <w:rPr>
          <w:color w:val="FF0000"/>
          <w:sz w:val="26"/>
          <w:szCs w:val="26"/>
        </w:rPr>
        <w:t>15</w:t>
      </w:r>
      <w:r w:rsidR="00CF4C15" w:rsidRPr="0013507C">
        <w:rPr>
          <w:color w:val="FF0000"/>
          <w:sz w:val="26"/>
          <w:szCs w:val="26"/>
        </w:rPr>
        <w:t>.</w:t>
      </w:r>
      <w:r w:rsidR="00CC4E3A">
        <w:rPr>
          <w:color w:val="FF0000"/>
          <w:sz w:val="26"/>
          <w:szCs w:val="26"/>
        </w:rPr>
        <w:t>01.2021</w:t>
      </w:r>
      <w:r w:rsidRPr="0013507C">
        <w:rPr>
          <w:color w:val="FF0000"/>
          <w:sz w:val="26"/>
          <w:szCs w:val="26"/>
        </w:rPr>
        <w:t xml:space="preserve"> </w:t>
      </w:r>
      <w:r w:rsidR="00B265E4" w:rsidRPr="0013507C">
        <w:rPr>
          <w:color w:val="FF0000"/>
          <w:sz w:val="26"/>
          <w:szCs w:val="26"/>
        </w:rPr>
        <w:t xml:space="preserve">  </w:t>
      </w:r>
      <w:r w:rsidRPr="0013507C">
        <w:rPr>
          <w:color w:val="FF0000"/>
          <w:sz w:val="26"/>
          <w:szCs w:val="26"/>
        </w:rPr>
        <w:t xml:space="preserve">по </w:t>
      </w:r>
      <w:r w:rsidR="00CC4E3A">
        <w:rPr>
          <w:color w:val="FF0000"/>
          <w:sz w:val="26"/>
          <w:szCs w:val="26"/>
        </w:rPr>
        <w:t>21</w:t>
      </w:r>
      <w:r w:rsidRPr="0013507C">
        <w:rPr>
          <w:color w:val="FF0000"/>
          <w:sz w:val="26"/>
          <w:szCs w:val="26"/>
        </w:rPr>
        <w:t>.</w:t>
      </w:r>
      <w:r w:rsidR="00CC4E3A">
        <w:rPr>
          <w:color w:val="FF0000"/>
          <w:sz w:val="26"/>
          <w:szCs w:val="26"/>
        </w:rPr>
        <w:t>01.2021</w:t>
      </w:r>
      <w:r w:rsidR="00C240E1">
        <w:rPr>
          <w:color w:val="FF0000"/>
          <w:sz w:val="26"/>
          <w:szCs w:val="26"/>
        </w:rPr>
        <w:t>.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CE1CFD">
        <w:rPr>
          <w:sz w:val="26"/>
          <w:szCs w:val="26"/>
        </w:rPr>
        <w:t>сполнитель:</w:t>
      </w:r>
    </w:p>
    <w:p w:rsidR="00BF1EE7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бухгалтера</w:t>
      </w:r>
    </w:p>
    <w:p w:rsidR="00167BD9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Лапина Елена Ивановна</w:t>
      </w:r>
    </w:p>
    <w:p w:rsidR="00CE1CFD" w:rsidRPr="00B5702D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тел. 8 39042 60531</w:t>
      </w: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>
        <w:rPr>
          <w:sz w:val="26"/>
          <w:szCs w:val="26"/>
        </w:rPr>
        <w:t xml:space="preserve">                                </w:t>
      </w:r>
      <w:r w:rsidRPr="00FE48EE">
        <w:rPr>
          <w:sz w:val="26"/>
          <w:szCs w:val="26"/>
        </w:rPr>
        <w:t>город Саяногорск</w:t>
      </w:r>
    </w:p>
    <w:sectPr w:rsidR="00B5702D" w:rsidSect="00843EFA">
      <w:head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215" w:rsidRDefault="00C02215">
      <w:r>
        <w:separator/>
      </w:r>
    </w:p>
  </w:endnote>
  <w:endnote w:type="continuationSeparator" w:id="0">
    <w:p w:rsidR="00C02215" w:rsidRDefault="00C0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215" w:rsidRDefault="00C02215">
      <w:r>
        <w:separator/>
      </w:r>
    </w:p>
  </w:footnote>
  <w:footnote w:type="continuationSeparator" w:id="0">
    <w:p w:rsidR="00C02215" w:rsidRDefault="00C02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0D33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53D7D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73C9"/>
    <w:rsid w:val="00583F95"/>
    <w:rsid w:val="005908AD"/>
    <w:rsid w:val="0059302A"/>
    <w:rsid w:val="005950E4"/>
    <w:rsid w:val="005962CC"/>
    <w:rsid w:val="005A0A5F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702A5F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59CE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7259"/>
    <w:rsid w:val="008E7727"/>
    <w:rsid w:val="008E7A62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73897"/>
    <w:rsid w:val="00A7438B"/>
    <w:rsid w:val="00A7657B"/>
    <w:rsid w:val="00A76B25"/>
    <w:rsid w:val="00A7726B"/>
    <w:rsid w:val="00A80E55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D0188"/>
    <w:rsid w:val="00BD0A61"/>
    <w:rsid w:val="00BD12AF"/>
    <w:rsid w:val="00BD49E6"/>
    <w:rsid w:val="00BD4E2E"/>
    <w:rsid w:val="00BE19A1"/>
    <w:rsid w:val="00BE38C8"/>
    <w:rsid w:val="00BE4ADC"/>
    <w:rsid w:val="00BE6461"/>
    <w:rsid w:val="00BE6ADE"/>
    <w:rsid w:val="00BF05EA"/>
    <w:rsid w:val="00BF14BC"/>
    <w:rsid w:val="00BF1EE7"/>
    <w:rsid w:val="00BF55BA"/>
    <w:rsid w:val="00BF5E13"/>
    <w:rsid w:val="00C02215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B9F"/>
    <w:rsid w:val="00D31497"/>
    <w:rsid w:val="00D324E1"/>
    <w:rsid w:val="00D3508D"/>
    <w:rsid w:val="00D40287"/>
    <w:rsid w:val="00D41802"/>
    <w:rsid w:val="00D42F54"/>
    <w:rsid w:val="00D47BAB"/>
    <w:rsid w:val="00D50060"/>
    <w:rsid w:val="00D50901"/>
    <w:rsid w:val="00D51394"/>
    <w:rsid w:val="00D51EB9"/>
    <w:rsid w:val="00D54489"/>
    <w:rsid w:val="00D5560C"/>
    <w:rsid w:val="00D565EF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C5B3E"/>
    <w:rsid w:val="00DD429D"/>
    <w:rsid w:val="00DD6068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74714"/>
    <w:rsid w:val="00E74EFA"/>
    <w:rsid w:val="00E76F85"/>
    <w:rsid w:val="00E808BF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62CB"/>
    <w:rsid w:val="00F36948"/>
    <w:rsid w:val="00F36BAB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1BF5621A"/>
  <w15:docId w15:val="{B2331F5E-24DF-42C0-BECC-8AA71E34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D8F98-27DB-4A1E-893D-26FDC537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256</cp:revision>
  <cp:lastPrinted>2021-01-14T03:32:00Z</cp:lastPrinted>
  <dcterms:created xsi:type="dcterms:W3CDTF">2019-11-06T02:32:00Z</dcterms:created>
  <dcterms:modified xsi:type="dcterms:W3CDTF">2021-01-14T07:37:00Z</dcterms:modified>
</cp:coreProperties>
</file>