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BE7E14">
        <w:rPr>
          <w:rFonts w:ascii="Times New Roman" w:hAnsi="Times New Roman" w:cs="Times New Roman"/>
          <w:sz w:val="24"/>
          <w:szCs w:val="24"/>
        </w:rPr>
        <w:t>4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образования 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BE7E14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BE7E14">
        <w:rPr>
          <w:rFonts w:ascii="Times New Roman" w:hAnsi="Times New Roman" w:cs="Times New Roman"/>
          <w:sz w:val="26"/>
          <w:szCs w:val="26"/>
        </w:rPr>
        <w:t>1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BE7E14" w:rsidRPr="00BE7E14">
        <w:rPr>
          <w:rFonts w:ascii="Times New Roman" w:hAnsi="Times New Roman" w:cs="Times New Roman"/>
          <w:sz w:val="26"/>
          <w:szCs w:val="26"/>
          <w:u w:val="single"/>
        </w:rPr>
        <w:t>19:03:040206:4</w:t>
      </w:r>
      <w:r w:rsidRPr="003B76D5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BE7E14">
        <w:rPr>
          <w:rFonts w:ascii="Times New Roman" w:hAnsi="Times New Roman" w:cs="Times New Roman"/>
          <w:sz w:val="26"/>
          <w:szCs w:val="26"/>
          <w:u w:val="single"/>
        </w:rPr>
        <w:t>Интернациональный</w:t>
      </w:r>
      <w:r w:rsidR="00131853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</w:t>
      </w:r>
      <w:r w:rsidR="00D1368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BE7E14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2D1E03">
        <w:rPr>
          <w:rFonts w:ascii="Times New Roman" w:hAnsi="Times New Roman" w:cs="Times New Roman"/>
          <w:sz w:val="26"/>
          <w:szCs w:val="26"/>
          <w:u w:val="single"/>
        </w:rPr>
        <w:t>1308,5</w:t>
      </w:r>
      <w:bookmarkStart w:id="0" w:name="_GoBack"/>
      <w:bookmarkEnd w:id="0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BE7E14" w:rsidRPr="00BE7E14">
        <w:rPr>
          <w:rFonts w:ascii="Times New Roman" w:hAnsi="Times New Roman" w:cs="Times New Roman"/>
          <w:sz w:val="26"/>
          <w:szCs w:val="26"/>
          <w:u w:val="single"/>
        </w:rPr>
        <w:t>19:03:040206:4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E7E14" w:rsidRPr="00E27423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27423">
        <w:rPr>
          <w:rFonts w:ascii="Times New Roman" w:hAnsi="Times New Roman" w:cs="Times New Roman"/>
          <w:color w:val="000000" w:themeColor="text1"/>
          <w:sz w:val="26"/>
          <w:szCs w:val="26"/>
        </w:rPr>
        <w:t>Графическая часть</w:t>
      </w:r>
    </w:p>
    <w:p w:rsidR="00B706CD" w:rsidRPr="002F032A" w:rsidRDefault="00BE7E14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BE7E1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465195" cy="4904132"/>
            <wp:effectExtent l="0" t="0" r="1905" b="0"/>
            <wp:docPr id="2" name="Рисунок 2" descr="\\saumi\DagnDocs\Шаталова Наталья Александровна\Прилегающие территории\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051" cy="4961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2A" w:rsidRPr="002F032A" w:rsidRDefault="002F032A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31853"/>
    <w:rsid w:val="002D1E03"/>
    <w:rsid w:val="002F032A"/>
    <w:rsid w:val="003B76D5"/>
    <w:rsid w:val="00421758"/>
    <w:rsid w:val="004812D2"/>
    <w:rsid w:val="005E35F1"/>
    <w:rsid w:val="006A3C81"/>
    <w:rsid w:val="008F4D10"/>
    <w:rsid w:val="009A321B"/>
    <w:rsid w:val="00B706CD"/>
    <w:rsid w:val="00BC0233"/>
    <w:rsid w:val="00BE7E14"/>
    <w:rsid w:val="00C929D6"/>
    <w:rsid w:val="00CC2243"/>
    <w:rsid w:val="00CD628D"/>
    <w:rsid w:val="00D1368B"/>
    <w:rsid w:val="00E27423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A0750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dcterms:created xsi:type="dcterms:W3CDTF">2022-04-11T07:28:00Z</dcterms:created>
  <dcterms:modified xsi:type="dcterms:W3CDTF">2022-04-11T07:33:00Z</dcterms:modified>
</cp:coreProperties>
</file>