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noProof/>
          <w:szCs w:val="24"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3089911</wp:posOffset>
            </wp:positionH>
            <wp:positionV relativeFrom="paragraph">
              <wp:posOffset>-43815</wp:posOffset>
            </wp:positionV>
            <wp:extent cx="723900" cy="8277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745" cy="82526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Российская  Федерация                                                           Россия  </w:t>
      </w:r>
      <w:proofErr w:type="spellStart"/>
      <w:r w:rsidRPr="0069192C">
        <w:rPr>
          <w:rFonts w:ascii="Times New Roman" w:eastAsia="Times New Roman" w:hAnsi="Times New Roman" w:cs="Times New Roman"/>
          <w:b/>
          <w:lang w:eastAsia="ru-RU"/>
        </w:rPr>
        <w:t>Федерациязында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ғ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ы</w:t>
      </w:r>
      <w:proofErr w:type="spellEnd"/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R Cyr MT" w:eastAsia="Times New Roman" w:hAnsi="Times NR Cyr MT" w:cs="Times New Roman"/>
          <w:b/>
          <w:lang w:eastAsia="ru-RU"/>
        </w:rPr>
      </w:pP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            Республика  Хакасия                                                                    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Хакас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Pr="0069192C">
        <w:rPr>
          <w:rFonts w:ascii="Times NR Cyr MT" w:eastAsia="Times New Roman" w:hAnsi="Times NR Cyr MT" w:cs="Times New Roman"/>
          <w:b/>
          <w:lang w:eastAsia="ru-RU"/>
        </w:rPr>
        <w:t>Республика</w:t>
      </w:r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  Совет депутатов                                      </w:t>
      </w:r>
      <w:r w:rsidR="009C44A4">
        <w:rPr>
          <w:rFonts w:ascii="Times New Roman Hak" w:eastAsia="Times New Roman" w:hAnsi="Times New Roman Hak" w:cs="Times New Roman"/>
          <w:b/>
          <w:lang w:eastAsia="ru-RU"/>
        </w:rPr>
        <w:t xml:space="preserve">                               </w:t>
      </w:r>
      <w:proofErr w:type="spellStart"/>
      <w:r w:rsidR="009C44A4">
        <w:rPr>
          <w:rFonts w:ascii="Times New Roman Hak" w:eastAsia="Times New Roman" w:hAnsi="Times New Roman Hak" w:cs="Times New Roman"/>
          <w:b/>
          <w:lang w:eastAsia="ru-RU"/>
        </w:rPr>
        <w:t>м</w:t>
      </w:r>
      <w:r w:rsidRPr="0069192C">
        <w:rPr>
          <w:rFonts w:ascii="Times New Roman Hak" w:eastAsia="Times New Roman" w:hAnsi="Times New Roman Hak" w:cs="Times New Roman"/>
          <w:b/>
          <w:lang w:eastAsia="ru-RU"/>
        </w:rPr>
        <w:t>униципальнай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пуд</w:t>
      </w:r>
      <w:proofErr w:type="gramStart"/>
      <w:r w:rsidRPr="0069192C">
        <w:rPr>
          <w:rFonts w:ascii="Times New Roman Hak" w:eastAsia="Times New Roman" w:hAnsi="Times New Roman Hak" w:cs="Times New Roman"/>
          <w:b/>
          <w:lang w:eastAsia="ru-RU"/>
        </w:rPr>
        <w:t>i</w:t>
      </w:r>
      <w:proofErr w:type="gramEnd"/>
      <w:r w:rsidRPr="0069192C">
        <w:rPr>
          <w:rFonts w:ascii="Times New Roman Hak" w:eastAsia="Times New Roman" w:hAnsi="Times New Roman Hak" w:cs="Times New Roman"/>
          <w:b/>
          <w:lang w:eastAsia="ru-RU"/>
        </w:rPr>
        <w:t>стiн</w:t>
      </w:r>
      <w:proofErr w:type="spellEnd"/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муниципального образования                                                             </w:t>
      </w:r>
      <w:proofErr w:type="spellStart"/>
      <w:r w:rsidRPr="0069192C">
        <w:rPr>
          <w:rFonts w:ascii="Times New Roman" w:eastAsia="Times New Roman" w:hAnsi="Times New Roman" w:cs="Times New Roman"/>
          <w:b/>
          <w:lang w:eastAsia="ru-RU"/>
        </w:rPr>
        <w:t>депутатты</w:t>
      </w:r>
      <w:r w:rsidRPr="0069192C">
        <w:rPr>
          <w:rFonts w:ascii="Times New Roman" w:eastAsia="Arial Unicode MS" w:hAnsi="Times New Roman" w:cs="Times New Roman"/>
          <w:b/>
          <w:lang w:eastAsia="ru-RU"/>
        </w:rPr>
        <w:t>ң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Ч</w:t>
      </w:r>
      <w:r w:rsidRPr="0069192C">
        <w:rPr>
          <w:rFonts w:ascii="Times New Roman" w:eastAsia="Times New Roman" w:hAnsi="Times New Roman" w:cs="Times New Roman"/>
          <w:b/>
          <w:lang w:eastAsia="ru-RU"/>
        </w:rPr>
        <w:t>öби</w:t>
      </w:r>
      <w:proofErr w:type="spellEnd"/>
    </w:p>
    <w:p w:rsidR="0069192C" w:rsidRDefault="0069192C" w:rsidP="009C44A4">
      <w:pPr>
        <w:spacing w:after="0" w:line="240" w:lineRule="auto"/>
        <w:ind w:right="-832"/>
        <w:jc w:val="both"/>
        <w:rPr>
          <w:rFonts w:ascii="Times New Roman Hak" w:eastAsia="Times New Roman" w:hAnsi="Times New Roman Hak" w:cs="Times New Roman"/>
          <w:b/>
          <w:lang w:eastAsia="ru-RU"/>
        </w:rPr>
      </w:pPr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              город  Саяногорск                                                                         </w:t>
      </w:r>
      <w:proofErr w:type="spellStart"/>
      <w:r w:rsidRPr="0069192C">
        <w:rPr>
          <w:rFonts w:ascii="Times New Roman Hak" w:eastAsia="Times New Roman" w:hAnsi="Times New Roman Hak" w:cs="Times New Roman"/>
          <w:b/>
          <w:lang w:eastAsia="ru-RU"/>
        </w:rPr>
        <w:t>Саяногорск</w:t>
      </w:r>
      <w:proofErr w:type="spellEnd"/>
      <w:r w:rsidRPr="0069192C">
        <w:rPr>
          <w:rFonts w:ascii="Times New Roman Hak" w:eastAsia="Times New Roman" w:hAnsi="Times New Roman Hak" w:cs="Times New Roman"/>
          <w:b/>
          <w:lang w:eastAsia="ru-RU"/>
        </w:rPr>
        <w:t xml:space="preserve">  город</w:t>
      </w:r>
    </w:p>
    <w:p w:rsidR="009C44A4" w:rsidRPr="0069192C" w:rsidRDefault="009C44A4" w:rsidP="009C44A4">
      <w:pPr>
        <w:spacing w:after="0" w:line="240" w:lineRule="auto"/>
        <w:ind w:right="-832"/>
        <w:jc w:val="both"/>
        <w:rPr>
          <w:rFonts w:ascii="Times New Roman Hak" w:eastAsia="Times New Roman" w:hAnsi="Times New Roman Hak" w:cs="Times New Roman"/>
          <w:b/>
          <w:lang w:eastAsia="ru-RU"/>
        </w:rPr>
      </w:pPr>
    </w:p>
    <w:p w:rsidR="0069192C" w:rsidRPr="0069192C" w:rsidRDefault="0069192C" w:rsidP="009C44A4">
      <w:pPr>
        <w:spacing w:after="0" w:line="240" w:lineRule="auto"/>
        <w:ind w:right="-832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9192C" w:rsidRPr="009F2F3F" w:rsidRDefault="0069192C" w:rsidP="009C44A4">
      <w:pPr>
        <w:keepNext/>
        <w:spacing w:after="0" w:line="240" w:lineRule="auto"/>
        <w:ind w:right="-832"/>
        <w:jc w:val="center"/>
        <w:outlineLvl w:val="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proofErr w:type="gramEnd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Е Ш Е Н И Е</w:t>
      </w:r>
    </w:p>
    <w:p w:rsidR="0069192C" w:rsidRPr="009F2F3F" w:rsidRDefault="0069192C" w:rsidP="00E771EE">
      <w:pPr>
        <w:keepNext/>
        <w:numPr>
          <w:ilvl w:val="2"/>
          <w:numId w:val="0"/>
        </w:numPr>
        <w:tabs>
          <w:tab w:val="num" w:pos="1260"/>
        </w:tabs>
        <w:spacing w:after="0" w:line="240" w:lineRule="auto"/>
        <w:ind w:right="-83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9192C" w:rsidRPr="009F2F3F" w:rsidRDefault="0069192C" w:rsidP="00AD543D">
      <w:pPr>
        <w:keepNext/>
        <w:numPr>
          <w:ilvl w:val="2"/>
          <w:numId w:val="0"/>
        </w:numPr>
        <w:tabs>
          <w:tab w:val="num" w:pos="1560"/>
        </w:tabs>
        <w:spacing w:after="0" w:line="240" w:lineRule="auto"/>
        <w:ind w:right="-1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Принято Советом депутатов муниципального образования город Саяногорск</w:t>
      </w:r>
    </w:p>
    <w:p w:rsidR="004D2568" w:rsidRPr="009F2F3F" w:rsidRDefault="009C44A4" w:rsidP="00AD543D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30 ноября 2021 года</w:t>
      </w:r>
    </w:p>
    <w:p w:rsidR="00FB3B46" w:rsidRPr="009F2F3F" w:rsidRDefault="00FB3B46" w:rsidP="009F2F3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083C" w:rsidRPr="009F2F3F" w:rsidRDefault="00192BFF" w:rsidP="009F2F3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5E083C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муниципальном</w:t>
      </w:r>
      <w:r w:rsidR="005E083C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7A6C1B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жилищно</w:t>
      </w:r>
      <w:r w:rsidR="00671DBF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контроле</w:t>
      </w:r>
      <w:proofErr w:type="gramEnd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9192C" w:rsidRPr="009F2F3F" w:rsidRDefault="00671DBF" w:rsidP="009F2F3F">
      <w:pPr>
        <w:spacing w:after="0" w:line="276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 территории </w:t>
      </w:r>
      <w:r w:rsidR="00192BFF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муниципального</w:t>
      </w:r>
      <w:r w:rsidR="0067300B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192BFF"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образования город Саяногорск</w:t>
      </w:r>
    </w:p>
    <w:p w:rsidR="0069192C" w:rsidRPr="009F2F3F" w:rsidRDefault="0069192C" w:rsidP="009F2F3F">
      <w:pPr>
        <w:spacing w:after="0" w:line="276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9192C" w:rsidRPr="009F2F3F" w:rsidRDefault="00E82B38" w:rsidP="009F2F3F">
      <w:pPr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Рассмотрев ходатайство Главы муниципального образования город Саяногорск по вопросу о муниципальном </w:t>
      </w:r>
      <w:r w:rsidR="007A6C1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жилищном</w:t>
      </w:r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контроле </w:t>
      </w:r>
      <w:r w:rsidR="005E083C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 территории</w:t>
      </w:r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муниципального образования город Саяногорск</w:t>
      </w:r>
      <w:r w:rsidR="0022395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22395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соответствии </w:t>
      </w:r>
      <w:r w:rsidR="006F7DC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статьей </w:t>
      </w:r>
      <w:r w:rsidR="007A6C1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A6C1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Жилищного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кодекса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Российской Федерации, 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статьей 17.1 Федерального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кона</w:t>
      </w:r>
      <w:r w:rsidR="004D2568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06.10.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2003</w:t>
      </w:r>
      <w:r w:rsidR="005E083C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№131-ФЗ</w:t>
      </w:r>
      <w:r w:rsidR="0020452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«Об общих принципах организации местного самоуправления в Российской Федерации», </w:t>
      </w:r>
      <w:r w:rsidR="006F7DCB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реализации Федерального закона 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</w:t>
      </w:r>
      <w:r w:rsidR="004D2568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31.07.</w:t>
      </w:r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2020 №248-ФЗ   «О государственном контроле (надзоре) и муниципальном контроле в</w:t>
      </w:r>
      <w:proofErr w:type="gramEnd"/>
      <w:r w:rsidR="00192BFF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Российской Федерации», руководствуясь</w:t>
      </w:r>
      <w:r w:rsidR="00A22B92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FB3B46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статьей 25 </w:t>
      </w:r>
      <w:r w:rsidR="0069192C" w:rsidRPr="009F2F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Устава муниципального образования город Саяногорск, утвержденного решением Саяногорского городского Совета депутатов от 31.05.2005 №35, Совет депутатов муниципального образования город Саяногорск</w:t>
      </w:r>
    </w:p>
    <w:p w:rsidR="0069192C" w:rsidRPr="009F2F3F" w:rsidRDefault="0069192C" w:rsidP="009F2F3F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4E57" w:rsidRPr="009F2F3F" w:rsidRDefault="00A804EA" w:rsidP="009F2F3F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</w:t>
      </w:r>
      <w:proofErr w:type="gramEnd"/>
      <w:r w:rsidRPr="009F2F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Е Ш И Л:</w:t>
      </w:r>
    </w:p>
    <w:p w:rsidR="00A804EA" w:rsidRPr="009F2F3F" w:rsidRDefault="00A804EA" w:rsidP="009F2F3F">
      <w:pPr>
        <w:spacing w:after="0" w:line="276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04EA" w:rsidRPr="009F2F3F" w:rsidRDefault="00FB3B46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Статья 1.</w:t>
      </w:r>
      <w:r w:rsidRPr="009F2F3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E083C" w:rsidRPr="009F2F3F">
        <w:rPr>
          <w:rFonts w:ascii="Times New Roman" w:hAnsi="Times New Roman" w:cs="Times New Roman"/>
          <w:b/>
          <w:bCs/>
          <w:sz w:val="26"/>
          <w:szCs w:val="26"/>
        </w:rPr>
        <w:t>Об утверждении Положения</w:t>
      </w:r>
      <w:r w:rsidR="005E083C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083C"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муниципальном жилищном контроле на территории муниципального образования город Саяногорск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804EA" w:rsidRPr="009F2F3F" w:rsidRDefault="00A804EA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Утвердить Положение о муниципальном </w:t>
      </w:r>
      <w:r w:rsidR="007A6C1B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жилищном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контроле </w:t>
      </w:r>
      <w:r w:rsidR="005E083C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22B92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Саяногорск</w:t>
      </w:r>
      <w:r w:rsidR="0073025F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согласно приложению</w:t>
      </w:r>
      <w:r w:rsid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083C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73025F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D56C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настоящему решению</w:t>
      </w:r>
      <w:r w:rsidR="00124E5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543D" w:rsidRPr="009F2F3F" w:rsidRDefault="00AD543D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E083C" w:rsidRPr="009F2F3F" w:rsidRDefault="005D56C8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Статья 2. </w:t>
      </w:r>
      <w:r w:rsidR="005E083C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 утверждении Ключевых показателей муниципального жилищного контроля на территории муниципального образования город Саяногорск и их целевых значений, индикативных показателей</w:t>
      </w:r>
    </w:p>
    <w:p w:rsidR="0067300B" w:rsidRPr="009F2F3F" w:rsidRDefault="0067300B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7300B" w:rsidRDefault="0067300B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1. </w:t>
      </w:r>
      <w:r w:rsidR="005E083C"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Утвердить Ключевые показатели муниципального жилищного контроля на территории муниципального образования город Саяногорск и их целевые значения, индикативные показатели</w:t>
      </w:r>
      <w:r w:rsidRPr="009F2F3F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согласно приложению</w:t>
      </w:r>
      <w:r w:rsid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 к настоящему решению.</w:t>
      </w:r>
    </w:p>
    <w:p w:rsidR="009F2F3F" w:rsidRPr="009F2F3F" w:rsidRDefault="009F2F3F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7300B" w:rsidRPr="009F2F3F" w:rsidRDefault="0067300B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Статья 3. Об утверждении</w:t>
      </w:r>
      <w:r w:rsidR="0019381C"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proofErr w:type="gramStart"/>
      <w:r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Перечня</w:t>
      </w:r>
      <w:r w:rsidR="0019381C"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</w:t>
      </w:r>
      <w:r w:rsidRPr="009F2F3F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индикаторов риска</w:t>
      </w:r>
      <w:r w:rsidRPr="009F2F3F">
        <w:rPr>
          <w:b/>
          <w:bCs/>
          <w:color w:val="000000"/>
          <w:sz w:val="26"/>
          <w:szCs w:val="26"/>
        </w:rPr>
        <w:t xml:space="preserve"> </w:t>
      </w:r>
      <w:r w:rsidRPr="009F2F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нарушения обязательных требований</w:t>
      </w:r>
      <w:proofErr w:type="gramEnd"/>
      <w:r w:rsidR="002B40E2" w:rsidRPr="009F2F3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при</w:t>
      </w:r>
      <w:r w:rsidRPr="009F2F3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осуществлени</w:t>
      </w:r>
      <w:r w:rsidR="002B40E2" w:rsidRPr="009F2F3F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</w:t>
      </w:r>
      <w:r w:rsidRPr="009F2F3F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муниципального жилищного контроля на территории </w:t>
      </w:r>
      <w:r w:rsidRPr="009F2F3F">
        <w:rPr>
          <w:rFonts w:ascii="Times New Roman" w:hAnsi="Times New Roman" w:cs="Times New Roman"/>
          <w:b/>
          <w:color w:val="000000"/>
          <w:sz w:val="26"/>
          <w:szCs w:val="26"/>
        </w:rPr>
        <w:t>муниципального образования город Саяногорск </w:t>
      </w:r>
    </w:p>
    <w:p w:rsidR="0067300B" w:rsidRPr="009F2F3F" w:rsidRDefault="0067300B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67300B" w:rsidRPr="009F2F3F" w:rsidRDefault="0067300B" w:rsidP="009F2F3F">
      <w:pPr>
        <w:pStyle w:val="a3"/>
        <w:numPr>
          <w:ilvl w:val="0"/>
          <w:numId w:val="47"/>
        </w:numPr>
        <w:tabs>
          <w:tab w:val="left" w:pos="0"/>
          <w:tab w:val="left" w:pos="993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Утвердить Перечень индикаторов риска</w:t>
      </w:r>
      <w:r w:rsidRPr="009F2F3F">
        <w:rPr>
          <w:bCs/>
          <w:color w:val="000000"/>
          <w:sz w:val="26"/>
          <w:szCs w:val="26"/>
        </w:rPr>
        <w:t xml:space="preserve"> </w:t>
      </w:r>
      <w:r w:rsidRPr="009F2F3F">
        <w:rPr>
          <w:rFonts w:ascii="Times New Roman" w:hAnsi="Times New Roman" w:cs="Times New Roman"/>
          <w:bCs/>
          <w:color w:val="000000"/>
          <w:sz w:val="26"/>
          <w:szCs w:val="26"/>
        </w:rPr>
        <w:t>нарушения обязательных требований</w:t>
      </w:r>
      <w:r w:rsidR="002B40E2" w:rsidRPr="009F2F3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при </w:t>
      </w:r>
      <w:r w:rsidRPr="009F2F3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осуществлени</w:t>
      </w:r>
      <w:r w:rsidR="002B40E2" w:rsidRPr="009F2F3F">
        <w:rPr>
          <w:rFonts w:ascii="Times New Roman" w:hAnsi="Times New Roman" w:cs="Times New Roman"/>
          <w:bCs/>
          <w:color w:val="000000"/>
          <w:sz w:val="26"/>
          <w:szCs w:val="26"/>
        </w:rPr>
        <w:t>и</w:t>
      </w:r>
      <w:r w:rsidRPr="009F2F3F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муниципального жилищного контроля на территории </w:t>
      </w:r>
      <w:r w:rsidRPr="009F2F3F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 город Саяногорск </w:t>
      </w:r>
      <w:r w:rsidR="005C7E4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согласно приложению </w:t>
      </w: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 к настоящему решению.</w:t>
      </w:r>
    </w:p>
    <w:p w:rsidR="0067300B" w:rsidRPr="009F2F3F" w:rsidRDefault="0067300B" w:rsidP="009F2F3F">
      <w:pPr>
        <w:tabs>
          <w:tab w:val="left" w:pos="0"/>
        </w:tabs>
        <w:spacing w:after="0" w:line="276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804EA" w:rsidRPr="009F2F3F" w:rsidRDefault="0067300B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Статья 4. </w:t>
      </w:r>
      <w:proofErr w:type="gramStart"/>
      <w:r w:rsidR="005D56C8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Контроль за</w:t>
      </w:r>
      <w:proofErr w:type="gramEnd"/>
      <w:r w:rsidR="005D56C8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исполнением настоящего решения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56C8" w:rsidRPr="009F2F3F" w:rsidRDefault="005D56C8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proofErr w:type="gramStart"/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исполнением настоящего решения возложить на </w:t>
      </w:r>
      <w:r w:rsidR="0033328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постоянную комиссию</w:t>
      </w:r>
      <w:r w:rsidR="0022395F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22395F"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вопросам бюджета, финансов, использования муниципальной собственности и </w:t>
      </w:r>
      <w:r w:rsidR="005C7E4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</w:t>
      </w:r>
      <w:bookmarkStart w:id="0" w:name="_GoBack"/>
      <w:bookmarkEnd w:id="0"/>
      <w:r w:rsidR="007A6C1B"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</w:t>
      </w:r>
      <w:r w:rsidR="0022395F" w:rsidRPr="009F2F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ресурсов </w:t>
      </w:r>
      <w:r w:rsidR="00E82B3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Совета депутатов</w:t>
      </w:r>
      <w:r w:rsidR="00333287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82B3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город Саяногорск</w:t>
      </w: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82B38" w:rsidRPr="009F2F3F" w:rsidRDefault="005D56C8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Статья </w:t>
      </w:r>
      <w:r w:rsidR="0067300B"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9F2F3F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Порядок вступления в силу настоящего решения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5D56C8" w:rsidRPr="009F2F3F" w:rsidRDefault="005D56C8" w:rsidP="009F2F3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67300B" w:rsidRPr="009F2F3F">
        <w:rPr>
          <w:rFonts w:ascii="Times New Roman" w:hAnsi="Times New Roman" w:cs="Times New Roman"/>
          <w:sz w:val="26"/>
          <w:szCs w:val="26"/>
        </w:rPr>
        <w:t xml:space="preserve">Настоящее решение вступает в силу </w:t>
      </w:r>
      <w:r w:rsidR="008F27E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1 января 2022 года, </w:t>
      </w:r>
      <w:r w:rsidR="008F27E8" w:rsidRPr="009F2F3F">
        <w:rPr>
          <w:rFonts w:ascii="Times New Roman" w:hAnsi="Times New Roman" w:cs="Times New Roman"/>
          <w:sz w:val="26"/>
          <w:szCs w:val="26"/>
        </w:rPr>
        <w:t>за исключением статьи 2, которая вступает в силу с 1 марта 20</w:t>
      </w:r>
      <w:r w:rsidR="002B40E2" w:rsidRPr="009F2F3F">
        <w:rPr>
          <w:rFonts w:ascii="Times New Roman" w:hAnsi="Times New Roman" w:cs="Times New Roman"/>
          <w:sz w:val="26"/>
          <w:szCs w:val="26"/>
        </w:rPr>
        <w:t>2</w:t>
      </w:r>
      <w:r w:rsidR="008F27E8" w:rsidRPr="009F2F3F">
        <w:rPr>
          <w:rFonts w:ascii="Times New Roman" w:hAnsi="Times New Roman" w:cs="Times New Roman"/>
          <w:sz w:val="26"/>
          <w:szCs w:val="26"/>
        </w:rPr>
        <w:t>2 года</w:t>
      </w:r>
      <w:r w:rsidR="0019381C" w:rsidRPr="009F2F3F">
        <w:rPr>
          <w:rFonts w:ascii="Times New Roman" w:hAnsi="Times New Roman" w:cs="Times New Roman"/>
          <w:sz w:val="26"/>
          <w:szCs w:val="26"/>
        </w:rPr>
        <w:t>,</w:t>
      </w:r>
      <w:r w:rsidR="008F27E8" w:rsidRPr="009F2F3F">
        <w:rPr>
          <w:rFonts w:ascii="Times New Roman" w:hAnsi="Times New Roman" w:cs="Times New Roman"/>
          <w:sz w:val="26"/>
          <w:szCs w:val="26"/>
        </w:rPr>
        <w:t xml:space="preserve">  и </w:t>
      </w:r>
      <w:r w:rsidR="00E82B38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подлежит официальному опубликованию в средствах массовой информации</w:t>
      </w:r>
      <w:r w:rsidR="00FB3C16" w:rsidRPr="009F2F3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F2F3F" w:rsidRPr="009F2F3F" w:rsidRDefault="009F2F3F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0680" w:type="dxa"/>
        <w:tblLook w:val="00A0" w:firstRow="1" w:lastRow="0" w:firstColumn="1" w:lastColumn="0" w:noHBand="0" w:noVBand="0"/>
      </w:tblPr>
      <w:tblGrid>
        <w:gridCol w:w="5464"/>
        <w:gridCol w:w="972"/>
        <w:gridCol w:w="235"/>
        <w:gridCol w:w="4009"/>
      </w:tblGrid>
      <w:tr w:rsidR="009F2F3F" w:rsidRPr="009F2F3F" w:rsidTr="009C44A4">
        <w:trPr>
          <w:trHeight w:val="1766"/>
        </w:trPr>
        <w:tc>
          <w:tcPr>
            <w:tcW w:w="5464" w:type="dxa"/>
          </w:tcPr>
          <w:p w:rsidR="009F2F3F" w:rsidRPr="009F2F3F" w:rsidRDefault="009F2F3F" w:rsidP="009F2F3F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  депутатов муниципального образования</w:t>
            </w:r>
          </w:p>
          <w:p w:rsidR="009F2F3F" w:rsidRDefault="009F2F3F" w:rsidP="009F2F3F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</w:t>
            </w:r>
          </w:p>
          <w:p w:rsidR="009F2F3F" w:rsidRPr="009F2F3F" w:rsidRDefault="009F2F3F" w:rsidP="009F2F3F">
            <w:pPr>
              <w:keepLines/>
              <w:tabs>
                <w:tab w:val="left" w:pos="0"/>
              </w:tabs>
              <w:spacing w:after="0" w:line="276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C44A4" w:rsidRDefault="009F2F3F" w:rsidP="002A57FF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</w:t>
            </w:r>
            <w:r w:rsidR="009C44A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</w:t>
            </w: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В.В. Ситников                                                                                                               </w:t>
            </w:r>
          </w:p>
          <w:p w:rsidR="009F2F3F" w:rsidRPr="009C44A4" w:rsidRDefault="009F2F3F" w:rsidP="009C44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72" w:type="dxa"/>
          </w:tcPr>
          <w:p w:rsidR="009F2F3F" w:rsidRPr="009F2F3F" w:rsidRDefault="009F2F3F" w:rsidP="002A57FF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5" w:type="dxa"/>
          </w:tcPr>
          <w:p w:rsidR="009F2F3F" w:rsidRPr="009F2F3F" w:rsidRDefault="009F2F3F" w:rsidP="002A57FF">
            <w:pPr>
              <w:spacing w:line="276" w:lineRule="auto"/>
              <w:ind w:left="-1100" w:firstLine="110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9" w:type="dxa"/>
          </w:tcPr>
          <w:p w:rsidR="009F2F3F" w:rsidRPr="009F2F3F" w:rsidRDefault="009F2F3F" w:rsidP="009F2F3F">
            <w:pPr>
              <w:keepLines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9F2F3F" w:rsidRDefault="009F2F3F" w:rsidP="009F2F3F">
            <w:pPr>
              <w:keepLines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 город Саяногорск</w:t>
            </w:r>
          </w:p>
          <w:p w:rsidR="009F2F3F" w:rsidRPr="009F2F3F" w:rsidRDefault="009F2F3F" w:rsidP="009F2F3F">
            <w:pPr>
              <w:keepLines/>
              <w:spacing w:after="0"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2F3F" w:rsidRPr="009F2F3F" w:rsidRDefault="009F2F3F" w:rsidP="002A57FF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М.А. Валов  </w:t>
            </w:r>
          </w:p>
          <w:p w:rsidR="009F2F3F" w:rsidRPr="009F2F3F" w:rsidRDefault="009F2F3F" w:rsidP="002A57FF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9F2F3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</w:t>
            </w:r>
          </w:p>
        </w:tc>
      </w:tr>
    </w:tbl>
    <w:p w:rsidR="009F2F3F" w:rsidRDefault="009F2F3F" w:rsidP="009F2F3F">
      <w:pPr>
        <w:pStyle w:val="ConsPlusNormal"/>
        <w:spacing w:line="276" w:lineRule="auto"/>
        <w:ind w:firstLine="0"/>
        <w:jc w:val="both"/>
        <w:rPr>
          <w:b/>
          <w:snapToGrid w:val="0"/>
          <w:sz w:val="26"/>
          <w:szCs w:val="26"/>
        </w:rPr>
      </w:pPr>
      <w:r w:rsidRPr="00C5497F">
        <w:rPr>
          <w:b/>
          <w:snapToGrid w:val="0"/>
          <w:sz w:val="26"/>
          <w:szCs w:val="26"/>
        </w:rPr>
        <w:t>«</w:t>
      </w:r>
      <w:r w:rsidR="009C44A4">
        <w:rPr>
          <w:b/>
          <w:snapToGrid w:val="0"/>
          <w:sz w:val="26"/>
          <w:szCs w:val="26"/>
          <w:u w:val="single"/>
        </w:rPr>
        <w:t>30</w:t>
      </w:r>
      <w:r w:rsidRPr="00C5497F">
        <w:rPr>
          <w:b/>
          <w:snapToGrid w:val="0"/>
          <w:sz w:val="26"/>
          <w:szCs w:val="26"/>
        </w:rPr>
        <w:t xml:space="preserve">» </w:t>
      </w:r>
      <w:r>
        <w:rPr>
          <w:b/>
          <w:snapToGrid w:val="0"/>
          <w:sz w:val="26"/>
          <w:szCs w:val="26"/>
        </w:rPr>
        <w:t>но</w:t>
      </w:r>
      <w:r w:rsidRPr="00C5497F">
        <w:rPr>
          <w:b/>
          <w:snapToGrid w:val="0"/>
          <w:sz w:val="26"/>
          <w:szCs w:val="26"/>
        </w:rPr>
        <w:t>ября 202</w:t>
      </w:r>
      <w:r>
        <w:rPr>
          <w:b/>
          <w:snapToGrid w:val="0"/>
          <w:sz w:val="26"/>
          <w:szCs w:val="26"/>
        </w:rPr>
        <w:t>1</w:t>
      </w:r>
      <w:r w:rsidRPr="00C5497F">
        <w:rPr>
          <w:b/>
          <w:snapToGrid w:val="0"/>
          <w:sz w:val="26"/>
          <w:szCs w:val="26"/>
        </w:rPr>
        <w:t xml:space="preserve"> года</w:t>
      </w:r>
    </w:p>
    <w:p w:rsidR="009F2F3F" w:rsidRPr="00CA1E2E" w:rsidRDefault="009F2F3F" w:rsidP="009F2F3F">
      <w:pPr>
        <w:pStyle w:val="ConsPlusNormal"/>
        <w:spacing w:line="276" w:lineRule="auto"/>
        <w:ind w:firstLine="0"/>
        <w:jc w:val="both"/>
        <w:rPr>
          <w:b/>
          <w:sz w:val="26"/>
          <w:szCs w:val="26"/>
          <w:u w:val="single"/>
        </w:rPr>
      </w:pPr>
      <w:r w:rsidRPr="00C5497F">
        <w:rPr>
          <w:b/>
          <w:snapToGrid w:val="0"/>
          <w:sz w:val="26"/>
          <w:szCs w:val="26"/>
        </w:rPr>
        <w:t>№</w:t>
      </w:r>
      <w:r w:rsidR="00CA1E2E">
        <w:rPr>
          <w:b/>
          <w:snapToGrid w:val="0"/>
          <w:sz w:val="26"/>
          <w:szCs w:val="26"/>
          <w:u w:val="single"/>
        </w:rPr>
        <w:t>314</w:t>
      </w: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D543D" w:rsidRPr="009F2F3F" w:rsidRDefault="00AD543D" w:rsidP="009F2F3F">
      <w:pPr>
        <w:pStyle w:val="a3"/>
        <w:tabs>
          <w:tab w:val="left" w:pos="0"/>
        </w:tabs>
        <w:spacing w:after="0" w:line="276" w:lineRule="auto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F1C41" w:rsidRDefault="009F1C41" w:rsidP="00AD543D">
      <w:pPr>
        <w:tabs>
          <w:tab w:val="left" w:pos="0"/>
        </w:tabs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F2F3F" w:rsidRDefault="009F2F3F" w:rsidP="00AD543D">
      <w:pPr>
        <w:tabs>
          <w:tab w:val="left" w:pos="0"/>
        </w:tabs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sectPr w:rsidR="009F2F3F" w:rsidSect="009F2F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242" w:rsidRDefault="007F3242" w:rsidP="00F14445">
      <w:pPr>
        <w:spacing w:after="0" w:line="240" w:lineRule="auto"/>
      </w:pPr>
      <w:r>
        <w:separator/>
      </w:r>
    </w:p>
  </w:endnote>
  <w:endnote w:type="continuationSeparator" w:id="0">
    <w:p w:rsidR="007F3242" w:rsidRDefault="007F3242" w:rsidP="00F14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242" w:rsidRDefault="007F3242" w:rsidP="00F14445">
      <w:pPr>
        <w:spacing w:after="0" w:line="240" w:lineRule="auto"/>
      </w:pPr>
      <w:r>
        <w:separator/>
      </w:r>
    </w:p>
  </w:footnote>
  <w:footnote w:type="continuationSeparator" w:id="0">
    <w:p w:rsidR="007F3242" w:rsidRDefault="007F3242" w:rsidP="00F14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21BA"/>
    <w:multiLevelType w:val="multilevel"/>
    <w:tmpl w:val="0CE029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">
    <w:nsid w:val="03D11B87"/>
    <w:multiLevelType w:val="hybridMultilevel"/>
    <w:tmpl w:val="B1243FE6"/>
    <w:lvl w:ilvl="0" w:tplc="54FE14D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05925C09"/>
    <w:multiLevelType w:val="multilevel"/>
    <w:tmpl w:val="3CBECB24"/>
    <w:lvl w:ilvl="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9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3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3" w:hanging="1800"/>
      </w:pPr>
      <w:rPr>
        <w:rFonts w:hint="default"/>
      </w:rPr>
    </w:lvl>
  </w:abstractNum>
  <w:abstractNum w:abstractNumId="3">
    <w:nsid w:val="0967669B"/>
    <w:multiLevelType w:val="hybridMultilevel"/>
    <w:tmpl w:val="375AF198"/>
    <w:lvl w:ilvl="0" w:tplc="5ED443AA">
      <w:start w:val="1"/>
      <w:numFmt w:val="decimal"/>
      <w:lvlText w:val="%1.1"/>
      <w:lvlJc w:val="left"/>
      <w:pPr>
        <w:ind w:left="295" w:hanging="360"/>
      </w:pPr>
      <w:rPr>
        <w:rFonts w:hint="default"/>
        <w:vanish w:val="0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>
    <w:nsid w:val="0BC94665"/>
    <w:multiLevelType w:val="hybridMultilevel"/>
    <w:tmpl w:val="6DA26280"/>
    <w:lvl w:ilvl="0" w:tplc="F8DCB7C4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F5347"/>
    <w:multiLevelType w:val="hybridMultilevel"/>
    <w:tmpl w:val="29586EC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D5D3CF2"/>
    <w:multiLevelType w:val="multilevel"/>
    <w:tmpl w:val="F586D5A6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DC11BD5"/>
    <w:multiLevelType w:val="hybridMultilevel"/>
    <w:tmpl w:val="F5B4C0CC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0CB4360"/>
    <w:multiLevelType w:val="multilevel"/>
    <w:tmpl w:val="EAE4B7E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241B510E"/>
    <w:multiLevelType w:val="hybridMultilevel"/>
    <w:tmpl w:val="B2505846"/>
    <w:lvl w:ilvl="0" w:tplc="6CEC24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4B600B2"/>
    <w:multiLevelType w:val="hybridMultilevel"/>
    <w:tmpl w:val="7E922272"/>
    <w:lvl w:ilvl="0" w:tplc="157A2B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6596447"/>
    <w:multiLevelType w:val="hybridMultilevel"/>
    <w:tmpl w:val="BC603BD4"/>
    <w:lvl w:ilvl="0" w:tplc="FAFE76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7FE70F6"/>
    <w:multiLevelType w:val="hybridMultilevel"/>
    <w:tmpl w:val="CCCADB8E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8DC2A25"/>
    <w:multiLevelType w:val="multilevel"/>
    <w:tmpl w:val="2CDAF2C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4">
    <w:nsid w:val="30754841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1890EDF"/>
    <w:multiLevelType w:val="hybridMultilevel"/>
    <w:tmpl w:val="385A2376"/>
    <w:lvl w:ilvl="0" w:tplc="04190011">
      <w:start w:val="1"/>
      <w:numFmt w:val="decimal"/>
      <w:lvlText w:val="%1)"/>
      <w:lvlJc w:val="left"/>
      <w:pPr>
        <w:ind w:left="2422" w:hanging="360"/>
      </w:pPr>
    </w:lvl>
    <w:lvl w:ilvl="1" w:tplc="04190019" w:tentative="1">
      <w:start w:val="1"/>
      <w:numFmt w:val="lowerLetter"/>
      <w:lvlText w:val="%2."/>
      <w:lvlJc w:val="left"/>
      <w:pPr>
        <w:ind w:left="3142" w:hanging="360"/>
      </w:pPr>
    </w:lvl>
    <w:lvl w:ilvl="2" w:tplc="0419001B" w:tentative="1">
      <w:start w:val="1"/>
      <w:numFmt w:val="lowerRoman"/>
      <w:lvlText w:val="%3."/>
      <w:lvlJc w:val="right"/>
      <w:pPr>
        <w:ind w:left="3862" w:hanging="180"/>
      </w:pPr>
    </w:lvl>
    <w:lvl w:ilvl="3" w:tplc="0419000F" w:tentative="1">
      <w:start w:val="1"/>
      <w:numFmt w:val="decimal"/>
      <w:lvlText w:val="%4."/>
      <w:lvlJc w:val="left"/>
      <w:pPr>
        <w:ind w:left="4582" w:hanging="360"/>
      </w:pPr>
    </w:lvl>
    <w:lvl w:ilvl="4" w:tplc="04190019" w:tentative="1">
      <w:start w:val="1"/>
      <w:numFmt w:val="lowerLetter"/>
      <w:lvlText w:val="%5."/>
      <w:lvlJc w:val="left"/>
      <w:pPr>
        <w:ind w:left="5302" w:hanging="360"/>
      </w:pPr>
    </w:lvl>
    <w:lvl w:ilvl="5" w:tplc="0419001B" w:tentative="1">
      <w:start w:val="1"/>
      <w:numFmt w:val="lowerRoman"/>
      <w:lvlText w:val="%6."/>
      <w:lvlJc w:val="right"/>
      <w:pPr>
        <w:ind w:left="6022" w:hanging="180"/>
      </w:pPr>
    </w:lvl>
    <w:lvl w:ilvl="6" w:tplc="0419000F" w:tentative="1">
      <w:start w:val="1"/>
      <w:numFmt w:val="decimal"/>
      <w:lvlText w:val="%7."/>
      <w:lvlJc w:val="left"/>
      <w:pPr>
        <w:ind w:left="6742" w:hanging="360"/>
      </w:pPr>
    </w:lvl>
    <w:lvl w:ilvl="7" w:tplc="04190019" w:tentative="1">
      <w:start w:val="1"/>
      <w:numFmt w:val="lowerLetter"/>
      <w:lvlText w:val="%8."/>
      <w:lvlJc w:val="left"/>
      <w:pPr>
        <w:ind w:left="7462" w:hanging="360"/>
      </w:pPr>
    </w:lvl>
    <w:lvl w:ilvl="8" w:tplc="0419001B" w:tentative="1">
      <w:start w:val="1"/>
      <w:numFmt w:val="lowerRoman"/>
      <w:lvlText w:val="%9."/>
      <w:lvlJc w:val="right"/>
      <w:pPr>
        <w:ind w:left="8182" w:hanging="180"/>
      </w:pPr>
    </w:lvl>
  </w:abstractNum>
  <w:abstractNum w:abstractNumId="16">
    <w:nsid w:val="333E1215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3AE93D93"/>
    <w:multiLevelType w:val="hybridMultilevel"/>
    <w:tmpl w:val="2D28C4E4"/>
    <w:lvl w:ilvl="0" w:tplc="3BBE6C4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C5E18A5"/>
    <w:multiLevelType w:val="multilevel"/>
    <w:tmpl w:val="920073C8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7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6" w:hanging="1800"/>
      </w:pPr>
      <w:rPr>
        <w:rFonts w:hint="default"/>
      </w:rPr>
    </w:lvl>
  </w:abstractNum>
  <w:abstractNum w:abstractNumId="19">
    <w:nsid w:val="3C60759C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0">
    <w:nsid w:val="405947F7"/>
    <w:multiLevelType w:val="hybridMultilevel"/>
    <w:tmpl w:val="071E8ABA"/>
    <w:lvl w:ilvl="0" w:tplc="0419000F">
      <w:start w:val="1"/>
      <w:numFmt w:val="decimal"/>
      <w:lvlText w:val="%1."/>
      <w:lvlJc w:val="left"/>
      <w:pPr>
        <w:ind w:left="295" w:hanging="360"/>
      </w:p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>
    <w:nsid w:val="4286548B"/>
    <w:multiLevelType w:val="multilevel"/>
    <w:tmpl w:val="C3C86D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3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22">
    <w:nsid w:val="44DB59FA"/>
    <w:multiLevelType w:val="multilevel"/>
    <w:tmpl w:val="4C54891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01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>
    <w:nsid w:val="4BD9785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C95240C"/>
    <w:multiLevelType w:val="hybridMultilevel"/>
    <w:tmpl w:val="49CA3EA4"/>
    <w:lvl w:ilvl="0" w:tplc="FAFE76AC">
      <w:start w:val="1"/>
      <w:numFmt w:val="bullet"/>
      <w:lvlText w:val="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5">
    <w:nsid w:val="4CA353B3"/>
    <w:multiLevelType w:val="hybridMultilevel"/>
    <w:tmpl w:val="EB107342"/>
    <w:lvl w:ilvl="0" w:tplc="B5EC908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CB17181"/>
    <w:multiLevelType w:val="hybridMultilevel"/>
    <w:tmpl w:val="4F828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9304D2"/>
    <w:multiLevelType w:val="multilevel"/>
    <w:tmpl w:val="379CCD10"/>
    <w:lvl w:ilvl="0">
      <w:start w:val="2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28">
    <w:nsid w:val="50436F5C"/>
    <w:multiLevelType w:val="multilevel"/>
    <w:tmpl w:val="D9CC01FC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5B6C1538"/>
    <w:multiLevelType w:val="hybridMultilevel"/>
    <w:tmpl w:val="8EBE8B2C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>
    <w:nsid w:val="5C9627F7"/>
    <w:multiLevelType w:val="hybridMultilevel"/>
    <w:tmpl w:val="B19E7736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>
    <w:nsid w:val="61D91F2E"/>
    <w:multiLevelType w:val="multilevel"/>
    <w:tmpl w:val="B86473F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color w:val="000000"/>
      </w:rPr>
    </w:lvl>
  </w:abstractNum>
  <w:abstractNum w:abstractNumId="32">
    <w:nsid w:val="63807F2D"/>
    <w:multiLevelType w:val="multilevel"/>
    <w:tmpl w:val="7C52BB9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abstractNum w:abstractNumId="33">
    <w:nsid w:val="64170BA3"/>
    <w:multiLevelType w:val="multilevel"/>
    <w:tmpl w:val="920073C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4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7D06BDE"/>
    <w:multiLevelType w:val="multilevel"/>
    <w:tmpl w:val="F540185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5">
    <w:nsid w:val="69506F00"/>
    <w:multiLevelType w:val="hybridMultilevel"/>
    <w:tmpl w:val="6854EC9E"/>
    <w:lvl w:ilvl="0" w:tplc="FAFE76AC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">
    <w:nsid w:val="6BB24963"/>
    <w:multiLevelType w:val="multilevel"/>
    <w:tmpl w:val="364A2EB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7">
    <w:nsid w:val="6D036922"/>
    <w:multiLevelType w:val="hybridMultilevel"/>
    <w:tmpl w:val="2F60E96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8">
    <w:nsid w:val="6EC25572"/>
    <w:multiLevelType w:val="hybridMultilevel"/>
    <w:tmpl w:val="8AB02DCA"/>
    <w:lvl w:ilvl="0" w:tplc="FAFE76A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>
    <w:nsid w:val="6F891993"/>
    <w:multiLevelType w:val="hybridMultilevel"/>
    <w:tmpl w:val="AAF060A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55B66DB"/>
    <w:multiLevelType w:val="hybridMultilevel"/>
    <w:tmpl w:val="8EAE4E80"/>
    <w:lvl w:ilvl="0" w:tplc="E7622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882799"/>
    <w:multiLevelType w:val="hybridMultilevel"/>
    <w:tmpl w:val="21261DB2"/>
    <w:lvl w:ilvl="0" w:tplc="5DE239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A197690"/>
    <w:multiLevelType w:val="hybridMultilevel"/>
    <w:tmpl w:val="45C27B98"/>
    <w:lvl w:ilvl="0" w:tplc="A150ED8C">
      <w:start w:val="1"/>
      <w:numFmt w:val="decimal"/>
      <w:lvlText w:val="%1.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D77A8"/>
    <w:multiLevelType w:val="hybridMultilevel"/>
    <w:tmpl w:val="8696D292"/>
    <w:lvl w:ilvl="0" w:tplc="3C7E29F8">
      <w:start w:val="18"/>
      <w:numFmt w:val="decimal"/>
      <w:lvlText w:val="%1."/>
      <w:lvlJc w:val="left"/>
      <w:pPr>
        <w:ind w:left="6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44">
    <w:nsid w:val="7C8311B4"/>
    <w:multiLevelType w:val="hybridMultilevel"/>
    <w:tmpl w:val="F78ECE42"/>
    <w:lvl w:ilvl="0" w:tplc="4E9E6DBA">
      <w:start w:val="1"/>
      <w:numFmt w:val="decimal"/>
      <w:lvlText w:val="%1)"/>
      <w:lvlJc w:val="left"/>
      <w:pPr>
        <w:ind w:left="654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45">
    <w:nsid w:val="7EF96DB5"/>
    <w:multiLevelType w:val="multilevel"/>
    <w:tmpl w:val="1878074A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F56615B"/>
    <w:multiLevelType w:val="hybridMultilevel"/>
    <w:tmpl w:val="C1B60120"/>
    <w:lvl w:ilvl="0" w:tplc="06287E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24"/>
  </w:num>
  <w:num w:numId="3">
    <w:abstractNumId w:val="23"/>
  </w:num>
  <w:num w:numId="4">
    <w:abstractNumId w:val="42"/>
  </w:num>
  <w:num w:numId="5">
    <w:abstractNumId w:val="31"/>
  </w:num>
  <w:num w:numId="6">
    <w:abstractNumId w:val="37"/>
  </w:num>
  <w:num w:numId="7">
    <w:abstractNumId w:val="38"/>
  </w:num>
  <w:num w:numId="8">
    <w:abstractNumId w:val="30"/>
  </w:num>
  <w:num w:numId="9">
    <w:abstractNumId w:val="18"/>
  </w:num>
  <w:num w:numId="10">
    <w:abstractNumId w:val="21"/>
  </w:num>
  <w:num w:numId="11">
    <w:abstractNumId w:val="39"/>
  </w:num>
  <w:num w:numId="12">
    <w:abstractNumId w:val="44"/>
  </w:num>
  <w:num w:numId="13">
    <w:abstractNumId w:val="5"/>
  </w:num>
  <w:num w:numId="14">
    <w:abstractNumId w:val="29"/>
  </w:num>
  <w:num w:numId="15">
    <w:abstractNumId w:val="6"/>
  </w:num>
  <w:num w:numId="16">
    <w:abstractNumId w:val="45"/>
  </w:num>
  <w:num w:numId="17">
    <w:abstractNumId w:val="36"/>
  </w:num>
  <w:num w:numId="18">
    <w:abstractNumId w:val="3"/>
  </w:num>
  <w:num w:numId="19">
    <w:abstractNumId w:val="43"/>
  </w:num>
  <w:num w:numId="20">
    <w:abstractNumId w:val="7"/>
  </w:num>
  <w:num w:numId="21">
    <w:abstractNumId w:val="12"/>
  </w:num>
  <w:num w:numId="22">
    <w:abstractNumId w:val="33"/>
  </w:num>
  <w:num w:numId="23">
    <w:abstractNumId w:val="14"/>
  </w:num>
  <w:num w:numId="24">
    <w:abstractNumId w:val="16"/>
  </w:num>
  <w:num w:numId="25">
    <w:abstractNumId w:val="34"/>
  </w:num>
  <w:num w:numId="26">
    <w:abstractNumId w:val="27"/>
  </w:num>
  <w:num w:numId="27">
    <w:abstractNumId w:val="19"/>
  </w:num>
  <w:num w:numId="28">
    <w:abstractNumId w:val="0"/>
  </w:num>
  <w:num w:numId="29">
    <w:abstractNumId w:val="20"/>
  </w:num>
  <w:num w:numId="30">
    <w:abstractNumId w:val="4"/>
  </w:num>
  <w:num w:numId="31">
    <w:abstractNumId w:val="41"/>
  </w:num>
  <w:num w:numId="32">
    <w:abstractNumId w:val="17"/>
  </w:num>
  <w:num w:numId="33">
    <w:abstractNumId w:val="15"/>
  </w:num>
  <w:num w:numId="34">
    <w:abstractNumId w:val="35"/>
  </w:num>
  <w:num w:numId="35">
    <w:abstractNumId w:val="40"/>
  </w:num>
  <w:num w:numId="36">
    <w:abstractNumId w:val="2"/>
  </w:num>
  <w:num w:numId="37">
    <w:abstractNumId w:val="28"/>
  </w:num>
  <w:num w:numId="38">
    <w:abstractNumId w:val="22"/>
  </w:num>
  <w:num w:numId="39">
    <w:abstractNumId w:val="32"/>
  </w:num>
  <w:num w:numId="40">
    <w:abstractNumId w:val="13"/>
  </w:num>
  <w:num w:numId="41">
    <w:abstractNumId w:val="1"/>
  </w:num>
  <w:num w:numId="42">
    <w:abstractNumId w:val="8"/>
  </w:num>
  <w:num w:numId="43">
    <w:abstractNumId w:val="11"/>
  </w:num>
  <w:num w:numId="44">
    <w:abstractNumId w:val="9"/>
  </w:num>
  <w:num w:numId="45">
    <w:abstractNumId w:val="25"/>
  </w:num>
  <w:num w:numId="46">
    <w:abstractNumId w:val="46"/>
  </w:num>
  <w:num w:numId="47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4CD"/>
    <w:rsid w:val="00004407"/>
    <w:rsid w:val="00010A0F"/>
    <w:rsid w:val="00011771"/>
    <w:rsid w:val="0002227B"/>
    <w:rsid w:val="00041477"/>
    <w:rsid w:val="00044C9E"/>
    <w:rsid w:val="00051670"/>
    <w:rsid w:val="00054376"/>
    <w:rsid w:val="0005558F"/>
    <w:rsid w:val="00060FC6"/>
    <w:rsid w:val="000661D2"/>
    <w:rsid w:val="00070002"/>
    <w:rsid w:val="000710F3"/>
    <w:rsid w:val="00075A6F"/>
    <w:rsid w:val="00091DDC"/>
    <w:rsid w:val="000B06A6"/>
    <w:rsid w:val="000B7086"/>
    <w:rsid w:val="000D06D8"/>
    <w:rsid w:val="000F6445"/>
    <w:rsid w:val="00102EF7"/>
    <w:rsid w:val="0011168B"/>
    <w:rsid w:val="00122916"/>
    <w:rsid w:val="001234C2"/>
    <w:rsid w:val="00124E57"/>
    <w:rsid w:val="001275D5"/>
    <w:rsid w:val="001304B8"/>
    <w:rsid w:val="00136695"/>
    <w:rsid w:val="0014425E"/>
    <w:rsid w:val="00170016"/>
    <w:rsid w:val="00172EF3"/>
    <w:rsid w:val="0017448C"/>
    <w:rsid w:val="001837FD"/>
    <w:rsid w:val="00192BFF"/>
    <w:rsid w:val="0019381C"/>
    <w:rsid w:val="00194BCA"/>
    <w:rsid w:val="00195698"/>
    <w:rsid w:val="001B33C2"/>
    <w:rsid w:val="001C45F5"/>
    <w:rsid w:val="001D467E"/>
    <w:rsid w:val="001E5583"/>
    <w:rsid w:val="0020452F"/>
    <w:rsid w:val="00205308"/>
    <w:rsid w:val="00223665"/>
    <w:rsid w:val="0022395F"/>
    <w:rsid w:val="002242FE"/>
    <w:rsid w:val="00237D36"/>
    <w:rsid w:val="0024145B"/>
    <w:rsid w:val="00243057"/>
    <w:rsid w:val="00250791"/>
    <w:rsid w:val="002527C4"/>
    <w:rsid w:val="00254084"/>
    <w:rsid w:val="00291182"/>
    <w:rsid w:val="002924EF"/>
    <w:rsid w:val="002934CD"/>
    <w:rsid w:val="002A0393"/>
    <w:rsid w:val="002A0A3C"/>
    <w:rsid w:val="002B40E2"/>
    <w:rsid w:val="002C7077"/>
    <w:rsid w:val="002D15F8"/>
    <w:rsid w:val="002D623D"/>
    <w:rsid w:val="002F67C7"/>
    <w:rsid w:val="00304865"/>
    <w:rsid w:val="00314939"/>
    <w:rsid w:val="00325D4B"/>
    <w:rsid w:val="003264B9"/>
    <w:rsid w:val="00333287"/>
    <w:rsid w:val="00336140"/>
    <w:rsid w:val="00340B82"/>
    <w:rsid w:val="003718A8"/>
    <w:rsid w:val="00371B97"/>
    <w:rsid w:val="00372E33"/>
    <w:rsid w:val="003861F7"/>
    <w:rsid w:val="003868A7"/>
    <w:rsid w:val="0038750A"/>
    <w:rsid w:val="003966AB"/>
    <w:rsid w:val="003B2E13"/>
    <w:rsid w:val="003C71FB"/>
    <w:rsid w:val="003D0279"/>
    <w:rsid w:val="003D77F6"/>
    <w:rsid w:val="003E284D"/>
    <w:rsid w:val="003F11C0"/>
    <w:rsid w:val="003F6195"/>
    <w:rsid w:val="003F7595"/>
    <w:rsid w:val="0041103B"/>
    <w:rsid w:val="0041265A"/>
    <w:rsid w:val="00417036"/>
    <w:rsid w:val="00423E45"/>
    <w:rsid w:val="00424A59"/>
    <w:rsid w:val="00443C16"/>
    <w:rsid w:val="004621B3"/>
    <w:rsid w:val="00470B66"/>
    <w:rsid w:val="004726F7"/>
    <w:rsid w:val="004728BC"/>
    <w:rsid w:val="00477F77"/>
    <w:rsid w:val="0049156C"/>
    <w:rsid w:val="004A2419"/>
    <w:rsid w:val="004A6BFA"/>
    <w:rsid w:val="004B0DB1"/>
    <w:rsid w:val="004B158C"/>
    <w:rsid w:val="004C3F3A"/>
    <w:rsid w:val="004D2568"/>
    <w:rsid w:val="004E3996"/>
    <w:rsid w:val="005013A1"/>
    <w:rsid w:val="00505FF2"/>
    <w:rsid w:val="00511A70"/>
    <w:rsid w:val="0051270A"/>
    <w:rsid w:val="00523A8B"/>
    <w:rsid w:val="00547B73"/>
    <w:rsid w:val="0056074F"/>
    <w:rsid w:val="00563E07"/>
    <w:rsid w:val="00581508"/>
    <w:rsid w:val="00587598"/>
    <w:rsid w:val="0059010A"/>
    <w:rsid w:val="005949BA"/>
    <w:rsid w:val="005965EC"/>
    <w:rsid w:val="005A3AE9"/>
    <w:rsid w:val="005A6403"/>
    <w:rsid w:val="005B26F6"/>
    <w:rsid w:val="005B6190"/>
    <w:rsid w:val="005B69CE"/>
    <w:rsid w:val="005B7F09"/>
    <w:rsid w:val="005C7E4D"/>
    <w:rsid w:val="005D56C8"/>
    <w:rsid w:val="005E083C"/>
    <w:rsid w:val="005E5E64"/>
    <w:rsid w:val="005E694E"/>
    <w:rsid w:val="005F10C9"/>
    <w:rsid w:val="005F6A24"/>
    <w:rsid w:val="0060199B"/>
    <w:rsid w:val="00605DF6"/>
    <w:rsid w:val="00612356"/>
    <w:rsid w:val="00634185"/>
    <w:rsid w:val="006367CE"/>
    <w:rsid w:val="00636FFC"/>
    <w:rsid w:val="0065032A"/>
    <w:rsid w:val="006677E4"/>
    <w:rsid w:val="00671DBF"/>
    <w:rsid w:val="0067300B"/>
    <w:rsid w:val="00680E7E"/>
    <w:rsid w:val="00684186"/>
    <w:rsid w:val="00684B6B"/>
    <w:rsid w:val="00690DE8"/>
    <w:rsid w:val="0069192C"/>
    <w:rsid w:val="0069352D"/>
    <w:rsid w:val="00696D84"/>
    <w:rsid w:val="006A242A"/>
    <w:rsid w:val="006B3F74"/>
    <w:rsid w:val="006C00BE"/>
    <w:rsid w:val="006C42C6"/>
    <w:rsid w:val="006E2F22"/>
    <w:rsid w:val="006F53CC"/>
    <w:rsid w:val="006F7DCB"/>
    <w:rsid w:val="00700877"/>
    <w:rsid w:val="007036EF"/>
    <w:rsid w:val="0070443A"/>
    <w:rsid w:val="00706F7F"/>
    <w:rsid w:val="00722B7B"/>
    <w:rsid w:val="0073025F"/>
    <w:rsid w:val="00730DB3"/>
    <w:rsid w:val="00732F43"/>
    <w:rsid w:val="00735B10"/>
    <w:rsid w:val="007543BB"/>
    <w:rsid w:val="00754B68"/>
    <w:rsid w:val="0075673E"/>
    <w:rsid w:val="007572CE"/>
    <w:rsid w:val="00762DCA"/>
    <w:rsid w:val="0076700A"/>
    <w:rsid w:val="007678F9"/>
    <w:rsid w:val="00772603"/>
    <w:rsid w:val="0078018D"/>
    <w:rsid w:val="0079231A"/>
    <w:rsid w:val="007A2D88"/>
    <w:rsid w:val="007A3E20"/>
    <w:rsid w:val="007A6C1B"/>
    <w:rsid w:val="007B4071"/>
    <w:rsid w:val="007C025E"/>
    <w:rsid w:val="007C1295"/>
    <w:rsid w:val="007C15B1"/>
    <w:rsid w:val="007C1C9E"/>
    <w:rsid w:val="007D13EF"/>
    <w:rsid w:val="007D42A5"/>
    <w:rsid w:val="007E5F19"/>
    <w:rsid w:val="007F3242"/>
    <w:rsid w:val="00810A21"/>
    <w:rsid w:val="008144E9"/>
    <w:rsid w:val="0083568A"/>
    <w:rsid w:val="00851637"/>
    <w:rsid w:val="00854A5C"/>
    <w:rsid w:val="008570F9"/>
    <w:rsid w:val="008600ED"/>
    <w:rsid w:val="00895902"/>
    <w:rsid w:val="00897EE6"/>
    <w:rsid w:val="008D3526"/>
    <w:rsid w:val="008D7003"/>
    <w:rsid w:val="008F27E8"/>
    <w:rsid w:val="008F38C4"/>
    <w:rsid w:val="00907847"/>
    <w:rsid w:val="00920510"/>
    <w:rsid w:val="00923D05"/>
    <w:rsid w:val="00936810"/>
    <w:rsid w:val="00943555"/>
    <w:rsid w:val="00971A09"/>
    <w:rsid w:val="00977B2A"/>
    <w:rsid w:val="00987B83"/>
    <w:rsid w:val="009917C7"/>
    <w:rsid w:val="009A6C78"/>
    <w:rsid w:val="009C0C30"/>
    <w:rsid w:val="009C4302"/>
    <w:rsid w:val="009C44A4"/>
    <w:rsid w:val="009C6F8E"/>
    <w:rsid w:val="009D3325"/>
    <w:rsid w:val="009E1A53"/>
    <w:rsid w:val="009E514E"/>
    <w:rsid w:val="009F1C41"/>
    <w:rsid w:val="009F2F3F"/>
    <w:rsid w:val="009F38C9"/>
    <w:rsid w:val="009F67A7"/>
    <w:rsid w:val="00A10CE3"/>
    <w:rsid w:val="00A22B92"/>
    <w:rsid w:val="00A25904"/>
    <w:rsid w:val="00A36016"/>
    <w:rsid w:val="00A40B03"/>
    <w:rsid w:val="00A4333B"/>
    <w:rsid w:val="00A45F64"/>
    <w:rsid w:val="00A6112A"/>
    <w:rsid w:val="00A708A9"/>
    <w:rsid w:val="00A804EA"/>
    <w:rsid w:val="00A924AB"/>
    <w:rsid w:val="00A9499B"/>
    <w:rsid w:val="00A94ABA"/>
    <w:rsid w:val="00A97701"/>
    <w:rsid w:val="00AA4966"/>
    <w:rsid w:val="00AA5E6E"/>
    <w:rsid w:val="00AC3F5B"/>
    <w:rsid w:val="00AD543D"/>
    <w:rsid w:val="00AF00C0"/>
    <w:rsid w:val="00AF22AA"/>
    <w:rsid w:val="00AF563C"/>
    <w:rsid w:val="00AF670B"/>
    <w:rsid w:val="00B054E1"/>
    <w:rsid w:val="00B13B22"/>
    <w:rsid w:val="00B16C97"/>
    <w:rsid w:val="00B20267"/>
    <w:rsid w:val="00B31183"/>
    <w:rsid w:val="00B3443A"/>
    <w:rsid w:val="00B4295B"/>
    <w:rsid w:val="00B445C5"/>
    <w:rsid w:val="00B914A2"/>
    <w:rsid w:val="00BB76FC"/>
    <w:rsid w:val="00BC7439"/>
    <w:rsid w:val="00BD2143"/>
    <w:rsid w:val="00BD30C2"/>
    <w:rsid w:val="00BD6694"/>
    <w:rsid w:val="00BF2ADD"/>
    <w:rsid w:val="00BF641B"/>
    <w:rsid w:val="00C016CD"/>
    <w:rsid w:val="00C02ECB"/>
    <w:rsid w:val="00C10093"/>
    <w:rsid w:val="00C10135"/>
    <w:rsid w:val="00C139A8"/>
    <w:rsid w:val="00C22BBB"/>
    <w:rsid w:val="00C43D8E"/>
    <w:rsid w:val="00C535B1"/>
    <w:rsid w:val="00C7760C"/>
    <w:rsid w:val="00C8652D"/>
    <w:rsid w:val="00CA1E2E"/>
    <w:rsid w:val="00CA39A2"/>
    <w:rsid w:val="00CB22D7"/>
    <w:rsid w:val="00CC06BF"/>
    <w:rsid w:val="00CC2545"/>
    <w:rsid w:val="00CD098F"/>
    <w:rsid w:val="00CD37B3"/>
    <w:rsid w:val="00CE2F9E"/>
    <w:rsid w:val="00D10338"/>
    <w:rsid w:val="00D150AA"/>
    <w:rsid w:val="00D21B67"/>
    <w:rsid w:val="00D30B6E"/>
    <w:rsid w:val="00D405EE"/>
    <w:rsid w:val="00D40C94"/>
    <w:rsid w:val="00D45CC0"/>
    <w:rsid w:val="00D55878"/>
    <w:rsid w:val="00D56559"/>
    <w:rsid w:val="00D64227"/>
    <w:rsid w:val="00D66200"/>
    <w:rsid w:val="00D67693"/>
    <w:rsid w:val="00D82048"/>
    <w:rsid w:val="00D83F73"/>
    <w:rsid w:val="00DD41E8"/>
    <w:rsid w:val="00DD4271"/>
    <w:rsid w:val="00DE0957"/>
    <w:rsid w:val="00E01436"/>
    <w:rsid w:val="00E0146A"/>
    <w:rsid w:val="00E06588"/>
    <w:rsid w:val="00E10F6B"/>
    <w:rsid w:val="00E11B9F"/>
    <w:rsid w:val="00E14EC1"/>
    <w:rsid w:val="00E175FE"/>
    <w:rsid w:val="00E2365D"/>
    <w:rsid w:val="00E57CEA"/>
    <w:rsid w:val="00E61D6C"/>
    <w:rsid w:val="00E720E2"/>
    <w:rsid w:val="00E74C46"/>
    <w:rsid w:val="00E771EE"/>
    <w:rsid w:val="00E8040E"/>
    <w:rsid w:val="00E82B38"/>
    <w:rsid w:val="00E8404B"/>
    <w:rsid w:val="00E857D0"/>
    <w:rsid w:val="00E904F9"/>
    <w:rsid w:val="00E96DA9"/>
    <w:rsid w:val="00EA5563"/>
    <w:rsid w:val="00EB6178"/>
    <w:rsid w:val="00ED3BE6"/>
    <w:rsid w:val="00ED7BA5"/>
    <w:rsid w:val="00EE0751"/>
    <w:rsid w:val="00EE588D"/>
    <w:rsid w:val="00EF713D"/>
    <w:rsid w:val="00EF7F00"/>
    <w:rsid w:val="00F13C08"/>
    <w:rsid w:val="00F14445"/>
    <w:rsid w:val="00F3454F"/>
    <w:rsid w:val="00F67EFC"/>
    <w:rsid w:val="00F74624"/>
    <w:rsid w:val="00FB1B7B"/>
    <w:rsid w:val="00FB3B46"/>
    <w:rsid w:val="00FB3C16"/>
    <w:rsid w:val="00FB63F6"/>
    <w:rsid w:val="00FC5F15"/>
    <w:rsid w:val="00FD0767"/>
    <w:rsid w:val="00FE1245"/>
    <w:rsid w:val="00FE328D"/>
    <w:rsid w:val="00FF3D32"/>
    <w:rsid w:val="00F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EC"/>
  </w:style>
  <w:style w:type="paragraph" w:styleId="10">
    <w:name w:val="heading 1"/>
    <w:basedOn w:val="a"/>
    <w:next w:val="a"/>
    <w:link w:val="11"/>
    <w:uiPriority w:val="9"/>
    <w:qFormat/>
    <w:rsid w:val="00F14445"/>
    <w:pPr>
      <w:spacing w:before="120" w:after="120" w:line="276" w:lineRule="auto"/>
      <w:outlineLvl w:val="0"/>
    </w:pPr>
    <w:rPr>
      <w:rFonts w:ascii="XO Thames" w:eastAsia="Times New Roman" w:hAnsi="XO Thames" w:cs="Times New Roman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qFormat/>
    <w:rsid w:val="00F14445"/>
    <w:pPr>
      <w:spacing w:before="120" w:after="120" w:line="276" w:lineRule="auto"/>
      <w:outlineLvl w:val="1"/>
    </w:pPr>
    <w:rPr>
      <w:rFonts w:ascii="XO Thames" w:eastAsia="Times New Roman" w:hAnsi="XO Thames" w:cs="Times New Roman"/>
      <w:b/>
      <w:color w:val="00A0FF"/>
      <w:sz w:val="26"/>
      <w:szCs w:val="20"/>
    </w:rPr>
  </w:style>
  <w:style w:type="paragraph" w:styleId="3">
    <w:name w:val="heading 3"/>
    <w:basedOn w:val="a"/>
    <w:next w:val="a"/>
    <w:link w:val="30"/>
    <w:uiPriority w:val="9"/>
    <w:qFormat/>
    <w:rsid w:val="00F14445"/>
    <w:pPr>
      <w:spacing w:after="200" w:line="276" w:lineRule="auto"/>
      <w:outlineLvl w:val="2"/>
    </w:pPr>
    <w:rPr>
      <w:rFonts w:ascii="XO Thames" w:eastAsia="Times New Roman" w:hAnsi="XO Thames" w:cs="Times New Roman"/>
      <w:b/>
      <w:i/>
      <w:color w:val="000000"/>
      <w:sz w:val="20"/>
      <w:szCs w:val="20"/>
    </w:rPr>
  </w:style>
  <w:style w:type="paragraph" w:styleId="4">
    <w:name w:val="heading 4"/>
    <w:basedOn w:val="a"/>
    <w:next w:val="a"/>
    <w:link w:val="40"/>
    <w:uiPriority w:val="9"/>
    <w:qFormat/>
    <w:rsid w:val="00F14445"/>
    <w:pPr>
      <w:spacing w:before="120" w:after="120" w:line="276" w:lineRule="auto"/>
      <w:outlineLvl w:val="3"/>
    </w:pPr>
    <w:rPr>
      <w:rFonts w:ascii="XO Thames" w:eastAsia="Times New Roman" w:hAnsi="XO Thames" w:cs="Times New Roman"/>
      <w:b/>
      <w:color w:val="595959"/>
      <w:sz w:val="26"/>
      <w:szCs w:val="20"/>
    </w:rPr>
  </w:style>
  <w:style w:type="paragraph" w:styleId="5">
    <w:name w:val="heading 5"/>
    <w:basedOn w:val="a"/>
    <w:next w:val="a"/>
    <w:link w:val="50"/>
    <w:uiPriority w:val="9"/>
    <w:qFormat/>
    <w:rsid w:val="00F14445"/>
    <w:pPr>
      <w:spacing w:before="120" w:after="120" w:line="276" w:lineRule="auto"/>
      <w:outlineLvl w:val="4"/>
    </w:pPr>
    <w:rPr>
      <w:rFonts w:ascii="XO Thames" w:eastAsia="Times New Roman" w:hAnsi="XO Thames" w:cs="Times New Roman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2">
    <w:name w:val="formattext2"/>
    <w:basedOn w:val="a"/>
    <w:rsid w:val="008F3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4D2568"/>
    <w:pPr>
      <w:ind w:left="720"/>
      <w:contextualSpacing/>
    </w:pPr>
  </w:style>
  <w:style w:type="paragraph" w:styleId="a5">
    <w:name w:val="Body Text Indent"/>
    <w:basedOn w:val="a"/>
    <w:link w:val="a6"/>
    <w:uiPriority w:val="99"/>
    <w:semiHidden/>
    <w:unhideWhenUsed/>
    <w:rsid w:val="004D256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D2568"/>
  </w:style>
  <w:style w:type="paragraph" w:styleId="a7">
    <w:name w:val="Body Text"/>
    <w:basedOn w:val="a"/>
    <w:link w:val="a8"/>
    <w:uiPriority w:val="99"/>
    <w:semiHidden/>
    <w:unhideWhenUsed/>
    <w:rsid w:val="004D256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4D2568"/>
  </w:style>
  <w:style w:type="character" w:styleId="a9">
    <w:name w:val="Hyperlink"/>
    <w:basedOn w:val="a0"/>
    <w:link w:val="12"/>
    <w:uiPriority w:val="99"/>
    <w:unhideWhenUsed/>
    <w:rsid w:val="005B26F6"/>
    <w:rPr>
      <w:color w:val="0563C1" w:themeColor="hyperlink"/>
      <w:u w:val="single"/>
    </w:rPr>
  </w:style>
  <w:style w:type="numbering" w:customStyle="1" w:styleId="1">
    <w:name w:val="Стиль1"/>
    <w:uiPriority w:val="99"/>
    <w:rsid w:val="005F6A24"/>
    <w:pPr>
      <w:numPr>
        <w:numId w:val="3"/>
      </w:numPr>
    </w:pPr>
  </w:style>
  <w:style w:type="character" w:customStyle="1" w:styleId="11">
    <w:name w:val="Заголовок 1 Знак"/>
    <w:basedOn w:val="a0"/>
    <w:link w:val="10"/>
    <w:uiPriority w:val="9"/>
    <w:rsid w:val="00F14445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F14445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F14445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F14445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F14445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3">
    <w:name w:val="Обычный1"/>
    <w:rsid w:val="00F14445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F14445"/>
    <w:pPr>
      <w:spacing w:after="200" w:line="276" w:lineRule="auto"/>
      <w:ind w:left="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2">
    <w:name w:val="Оглавление 2 Знак"/>
    <w:link w:val="2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F14445"/>
    <w:pPr>
      <w:spacing w:after="200" w:line="276" w:lineRule="auto"/>
      <w:ind w:left="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42">
    <w:name w:val="Оглавление 4 Знак"/>
    <w:link w:val="4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a">
    <w:name w:val="footer"/>
    <w:basedOn w:val="a"/>
    <w:link w:val="ab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F14445"/>
    <w:pPr>
      <w:spacing w:after="200" w:line="276" w:lineRule="auto"/>
      <w:ind w:left="10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60">
    <w:name w:val="Оглавление 6 Знак"/>
    <w:link w:val="6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F14445"/>
    <w:pPr>
      <w:spacing w:after="200" w:line="276" w:lineRule="auto"/>
      <w:ind w:left="12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70">
    <w:name w:val="Оглавление 7 Знак"/>
    <w:link w:val="7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F1444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F14445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4">
    <w:name w:val="Основной шрифт абзаца1"/>
    <w:rsid w:val="00F14445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F14445"/>
    <w:pPr>
      <w:spacing w:after="200" w:line="276" w:lineRule="auto"/>
      <w:ind w:left="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32">
    <w:name w:val="Оглавление 3 Знак"/>
    <w:link w:val="3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5">
    <w:name w:val="Знак сноски1"/>
    <w:basedOn w:val="14"/>
    <w:link w:val="ac"/>
    <w:uiPriority w:val="99"/>
    <w:rsid w:val="00F14445"/>
    <w:rPr>
      <w:color w:val="auto"/>
      <w:sz w:val="20"/>
      <w:vertAlign w:val="superscript"/>
    </w:rPr>
  </w:style>
  <w:style w:type="character" w:styleId="ac">
    <w:name w:val="footnote reference"/>
    <w:link w:val="15"/>
    <w:uiPriority w:val="99"/>
    <w:rsid w:val="00F14445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d">
    <w:name w:val="Balloon Text"/>
    <w:basedOn w:val="a"/>
    <w:link w:val="ae"/>
    <w:uiPriority w:val="99"/>
    <w:rsid w:val="00F14445"/>
    <w:pPr>
      <w:widowControl w:val="0"/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F14445"/>
    <w:rPr>
      <w:rFonts w:ascii="Tahoma" w:eastAsia="Times New Roman" w:hAnsi="Tahoma" w:cs="Times New Roman"/>
      <w:sz w:val="16"/>
      <w:szCs w:val="20"/>
    </w:rPr>
  </w:style>
  <w:style w:type="character" w:customStyle="1" w:styleId="a4">
    <w:name w:val="Абзац списка Знак"/>
    <w:link w:val="a3"/>
    <w:uiPriority w:val="34"/>
    <w:locked/>
    <w:rsid w:val="00F14445"/>
  </w:style>
  <w:style w:type="paragraph" w:customStyle="1" w:styleId="12">
    <w:name w:val="Гиперссылка1"/>
    <w:basedOn w:val="14"/>
    <w:link w:val="a9"/>
    <w:uiPriority w:val="99"/>
    <w:rsid w:val="00F14445"/>
    <w:rPr>
      <w:rFonts w:asciiTheme="minorHAnsi" w:eastAsiaTheme="minorHAnsi" w:hAnsiTheme="minorHAnsi" w:cstheme="minorBidi"/>
      <w:color w:val="0563C1" w:themeColor="hyperlink"/>
      <w:szCs w:val="22"/>
      <w:u w:val="single"/>
      <w:lang w:eastAsia="en-US"/>
    </w:rPr>
  </w:style>
  <w:style w:type="paragraph" w:customStyle="1" w:styleId="Footnote">
    <w:name w:val="Footnote"/>
    <w:basedOn w:val="a"/>
    <w:link w:val="Footnote1"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1">
    <w:name w:val="Footnote1"/>
    <w:link w:val="Footnote"/>
    <w:locked/>
    <w:rsid w:val="00F14445"/>
    <w:rPr>
      <w:rFonts w:ascii="Arial" w:eastAsia="Times New Roman" w:hAnsi="Arial" w:cs="Times New Roman"/>
      <w:sz w:val="20"/>
      <w:szCs w:val="20"/>
    </w:rPr>
  </w:style>
  <w:style w:type="paragraph" w:styleId="16">
    <w:name w:val="toc 1"/>
    <w:basedOn w:val="a"/>
    <w:next w:val="a"/>
    <w:link w:val="17"/>
    <w:rsid w:val="00F14445"/>
    <w:pPr>
      <w:spacing w:after="200" w:line="276" w:lineRule="auto"/>
    </w:pPr>
    <w:rPr>
      <w:rFonts w:ascii="XO Thames" w:eastAsia="Times New Roman" w:hAnsi="XO Thames" w:cs="Times New Roman"/>
      <w:b/>
      <w:sz w:val="20"/>
      <w:szCs w:val="20"/>
    </w:rPr>
  </w:style>
  <w:style w:type="character" w:customStyle="1" w:styleId="17">
    <w:name w:val="Оглавление 1 Знак"/>
    <w:link w:val="16"/>
    <w:locked/>
    <w:rsid w:val="00F14445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F14445"/>
    <w:pPr>
      <w:spacing w:after="200"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F14445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F14445"/>
    <w:pPr>
      <w:spacing w:after="200" w:line="276" w:lineRule="auto"/>
      <w:ind w:left="16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90">
    <w:name w:val="Оглавление 9 Знак"/>
    <w:link w:val="9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F14445"/>
    <w:pPr>
      <w:spacing w:after="200" w:line="276" w:lineRule="auto"/>
      <w:ind w:left="14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80">
    <w:name w:val="Оглавление 8 Знак"/>
    <w:link w:val="8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F14445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F14445"/>
    <w:pPr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F14445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F14445"/>
    <w:pPr>
      <w:spacing w:after="200" w:line="276" w:lineRule="auto"/>
      <w:ind w:left="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52">
    <w:name w:val="Оглавление 5 Знак"/>
    <w:link w:val="51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F14445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F14445"/>
    <w:rPr>
      <w:rFonts w:ascii="Courier New" w:eastAsia="Times New Roman" w:hAnsi="Courier New" w:cs="Calibri"/>
      <w:color w:val="000000"/>
      <w:lang w:eastAsia="ru-RU"/>
    </w:rPr>
  </w:style>
  <w:style w:type="paragraph" w:styleId="af">
    <w:name w:val="header"/>
    <w:basedOn w:val="a"/>
    <w:link w:val="af0"/>
    <w:uiPriority w:val="99"/>
    <w:rsid w:val="00F14445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rsid w:val="00F14445"/>
    <w:rPr>
      <w:rFonts w:ascii="Arial" w:eastAsia="Times New Roman" w:hAnsi="Arial" w:cs="Times New Roman"/>
      <w:sz w:val="20"/>
      <w:szCs w:val="20"/>
    </w:rPr>
  </w:style>
  <w:style w:type="paragraph" w:styleId="af1">
    <w:name w:val="Subtitle"/>
    <w:basedOn w:val="a"/>
    <w:next w:val="a"/>
    <w:link w:val="af2"/>
    <w:uiPriority w:val="11"/>
    <w:qFormat/>
    <w:rsid w:val="00F14445"/>
    <w:pPr>
      <w:spacing w:after="200" w:line="276" w:lineRule="auto"/>
    </w:pPr>
    <w:rPr>
      <w:rFonts w:ascii="XO Thames" w:eastAsia="Times New Roman" w:hAnsi="XO Thames" w:cs="Times New Roman"/>
      <w:i/>
      <w:color w:val="616161"/>
      <w:sz w:val="24"/>
      <w:szCs w:val="20"/>
    </w:rPr>
  </w:style>
  <w:style w:type="character" w:customStyle="1" w:styleId="af2">
    <w:name w:val="Подзаголовок Знак"/>
    <w:basedOn w:val="a0"/>
    <w:link w:val="af1"/>
    <w:uiPriority w:val="11"/>
    <w:rsid w:val="00F14445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F14445"/>
    <w:pPr>
      <w:spacing w:after="200" w:line="276" w:lineRule="auto"/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F1444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F14445"/>
    <w:pPr>
      <w:spacing w:after="200" w:line="276" w:lineRule="auto"/>
    </w:pPr>
    <w:rPr>
      <w:rFonts w:ascii="XO Thames" w:eastAsia="Times New Roman" w:hAnsi="XO Thames" w:cs="Times New Roman"/>
      <w:b/>
      <w:sz w:val="52"/>
      <w:szCs w:val="20"/>
    </w:rPr>
  </w:style>
  <w:style w:type="character" w:customStyle="1" w:styleId="af4">
    <w:name w:val="Название Знак"/>
    <w:basedOn w:val="a0"/>
    <w:link w:val="af3"/>
    <w:uiPriority w:val="10"/>
    <w:rsid w:val="00F14445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F1444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F14445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5">
    <w:name w:val="footnote text"/>
    <w:basedOn w:val="a"/>
    <w:link w:val="af6"/>
    <w:semiHidden/>
    <w:rsid w:val="00F144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6">
    <w:name w:val="Текст сноски Знак"/>
    <w:basedOn w:val="a0"/>
    <w:link w:val="af5"/>
    <w:semiHidden/>
    <w:rsid w:val="00F1444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8">
    <w:name w:val="Неразрешенное упоминание1"/>
    <w:uiPriority w:val="99"/>
    <w:semiHidden/>
    <w:unhideWhenUsed/>
    <w:rsid w:val="00F14445"/>
    <w:rPr>
      <w:rFonts w:cs="Times New Roman"/>
      <w:color w:val="605E5C"/>
      <w:shd w:val="clear" w:color="auto" w:fill="E1DFDD"/>
    </w:rPr>
  </w:style>
  <w:style w:type="character" w:styleId="af7">
    <w:name w:val="annotation reference"/>
    <w:uiPriority w:val="99"/>
    <w:semiHidden/>
    <w:unhideWhenUsed/>
    <w:rsid w:val="00F14445"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F14445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F14445"/>
    <w:rPr>
      <w:rFonts w:ascii="Arial" w:eastAsia="Times New Roman" w:hAnsi="Arial"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F14445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F14445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F14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1444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endnote text"/>
    <w:basedOn w:val="a"/>
    <w:link w:val="afd"/>
    <w:semiHidden/>
    <w:rsid w:val="00F144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F144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uiPriority w:val="99"/>
    <w:semiHidden/>
    <w:unhideWhenUsed/>
    <w:rsid w:val="00E57CEA"/>
    <w:rPr>
      <w:vertAlign w:val="superscript"/>
    </w:rPr>
  </w:style>
  <w:style w:type="paragraph" w:styleId="aff">
    <w:name w:val="No Spacing"/>
    <w:uiPriority w:val="99"/>
    <w:qFormat/>
    <w:rsid w:val="007678F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formattext2">
    <w:name w:val="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83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94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62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547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922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118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78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24583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6628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2614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0146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9355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701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48193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507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4215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66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Бурлакова Анна Васильевна</dc:creator>
  <cp:lastModifiedBy>Beletskaya</cp:lastModifiedBy>
  <cp:revision>15</cp:revision>
  <cp:lastPrinted>2021-11-30T06:12:00Z</cp:lastPrinted>
  <dcterms:created xsi:type="dcterms:W3CDTF">2021-10-21T04:35:00Z</dcterms:created>
  <dcterms:modified xsi:type="dcterms:W3CDTF">2021-11-30T06:12:00Z</dcterms:modified>
</cp:coreProperties>
</file>