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55" w:rsidRDefault="00E719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40"/>
        <w:gridCol w:w="4834"/>
        <w:gridCol w:w="1663"/>
        <w:gridCol w:w="1663"/>
      </w:tblGrid>
      <w:tr w:rsidR="00E71955" w:rsidTr="001A74CB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Приложение 4</w:t>
            </w:r>
          </w:p>
        </w:tc>
      </w:tr>
      <w:tr w:rsidR="00E71955" w:rsidTr="001A74CB">
        <w:tblPrEx>
          <w:tblCellMar>
            <w:top w:w="0" w:type="dxa"/>
            <w:bottom w:w="0" w:type="dxa"/>
          </w:tblCellMar>
        </w:tblPrEx>
        <w:trPr>
          <w:trHeight w:val="1295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B" w:rsidRPr="00E5481A" w:rsidRDefault="00E71955" w:rsidP="003151DB">
            <w:pPr>
              <w:pStyle w:val="ConsPlusNormal"/>
              <w:tabs>
                <w:tab w:val="left" w:pos="6120"/>
              </w:tabs>
              <w:ind w:left="5760"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решению Совета депутатов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город Саяногорск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3151DB" w:rsidRPr="00E548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3151D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36/5-6</w:t>
            </w:r>
            <w:r w:rsidR="003151DB" w:rsidRPr="00E5481A">
              <w:rPr>
                <w:rFonts w:ascii="Times New Roman" w:hAnsi="Times New Roman" w:cs="Times New Roman"/>
                <w:sz w:val="26"/>
                <w:szCs w:val="26"/>
              </w:rPr>
              <w:t xml:space="preserve">  принятому </w:t>
            </w:r>
            <w:r w:rsidR="003151DB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13.12.2022</w:t>
            </w:r>
          </w:p>
          <w:p w:rsidR="00514D68" w:rsidRDefault="0051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1955" w:rsidTr="001A74CB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107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Доходы бюджета муниципального образования город Саяногорск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 группам, подгруппам и статьям кодов классификации доходов на 2023 и 2024 годы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815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2023 год, руб.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2024 год, руб.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514D68" w:rsidP="0051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778 060 339.00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806 666 814.00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579 330 649.00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604 149 444.00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579 330 649.00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604 149 444.00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4 064 520.00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4 170 200.00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4 064 520.00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4 170 200.00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31 512 000.00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33 128 000.00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24 920 000.00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26 182 000.00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1 05 02000 02 0000 110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1 05 04000 02 0000 110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6 424 000.00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6 815 000.00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96 824 000.00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96 922 000.00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37 456 000.00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37 494 000.00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59 368 000.00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59 428 000.00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11 634 380.00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11 741 370.00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1 08 03000 01 0000 110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11 605 000.00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11 720 000.00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1 08 07000 01 0000 110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29 380.00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21 370.00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36 597 980.00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37 929 660.00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1 11 01000 00 0000 120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3 120.00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4 680.00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33 020 320.00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34 242 980.00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1 11 07000 00 0000 120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479 440.00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483 080.00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1 11 09000 00 0000 120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3 095 100.00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3 198 920.00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1 12 00000 00 0000 000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3 494 000.00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3 634 000.00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1 12 01000 01 0000 120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3 494 000.00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3 634 000.00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1 13 00000 00 0000 000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3 363 800.00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3 377 840.00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1 13 01000 00 0000 130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2 574 300.00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2 574 290.00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1 13 02000 00 0000 130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789 500.00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803 550.00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8 318 970.00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8 577 270.00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3 800 160.00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3 952 170.00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4 518 810.00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4 625 100.00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2 920 040.00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3 037 030.00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8A3262" w:rsidP="008A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842 620 560.79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786 146 858.12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842 620 560.79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786 146 858.12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91 677 160.79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119 977 858.12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2 02 20041 04 0000 150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30 000 000.00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30 000 000.00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2 02 20229 04 0000 150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1 471 000.00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2 500 000.00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2 02 25097 04 0000 150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11 422 109.99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2 02 25169 04 0000 150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12 000 000.00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2 02 25299 04 0000 150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437 200.00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2 02 25304 04 0000 150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36 323 037.00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37 343 133.00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2 02 25497 04 0000 150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1 380 921.05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1 581 166.04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2 02 25519 04 0000 150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80 995.00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80 995.00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2 02 25555 04 0000 150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16 941 187.74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18 823 534.09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2 02 29999 04 0000 150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5 042 820.00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6 226 920.00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2 02 30024 04 0000 150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659 459 000.00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573 286 000.00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2 02 30027 04 0000 150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28 143 000.00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28 143 000.00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2 02 30029 04 0000 150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5 387 000.00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5 387 000.00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2 02 35082 04 0000 150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19 253 400.00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20 252 000.00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2 02 35250 04 0000 150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38 600 000.00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39 000 000.00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2 02 45303 04 0000 150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38 600 000.00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39 000 000.00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1 620 680 899.79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1 592 813 672.12</w:t>
            </w:r>
          </w:p>
        </w:tc>
      </w:tr>
    </w:tbl>
    <w:p w:rsidR="00514D68" w:rsidRDefault="00514D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514D68" w:rsidRDefault="00514D6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7D0529" w:rsidRDefault="007D05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E71955" w:rsidRDefault="00E719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85"/>
        <w:gridCol w:w="2759"/>
        <w:gridCol w:w="4150"/>
      </w:tblGrid>
      <w:tr w:rsidR="00E71955">
        <w:tblPrEx>
          <w:tblCellMar>
            <w:top w:w="0" w:type="dxa"/>
            <w:bottom w:w="0" w:type="dxa"/>
          </w:tblCellMar>
        </w:tblPrEx>
        <w:trPr>
          <w:trHeight w:val="96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Глава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</w:tr>
      <w:tr w:rsidR="00E71955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785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В.В. Ситников</w:t>
            </w:r>
          </w:p>
        </w:tc>
        <w:tc>
          <w:tcPr>
            <w:tcW w:w="27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71955" w:rsidRDefault="00E7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E71955" w:rsidRDefault="00E71955"/>
    <w:sectPr w:rsidR="00E71955">
      <w:footerReference w:type="default" r:id="rId7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BA" w:rsidRDefault="000865BA">
      <w:pPr>
        <w:spacing w:after="0" w:line="240" w:lineRule="auto"/>
      </w:pPr>
      <w:r>
        <w:separator/>
      </w:r>
    </w:p>
  </w:endnote>
  <w:endnote w:type="continuationSeparator" w:id="0">
    <w:p w:rsidR="000865BA" w:rsidRDefault="0008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955" w:rsidRDefault="00E71955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5B3FD5">
      <w:rPr>
        <w:rFonts w:ascii="Times New Roman" w:hAnsi="Times New Roman"/>
        <w:noProof/>
        <w:color w:val="000000"/>
        <w:sz w:val="20"/>
        <w:szCs w:val="20"/>
      </w:rPr>
      <w:t>1</w:t>
    </w:r>
    <w:r>
      <w:rPr>
        <w:rFonts w:ascii="Times New Roman" w:hAnsi="Times New Roman"/>
        <w:color w:val="000000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 xml:space="preserve"> из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NUMPAGES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5B3FD5">
      <w:rPr>
        <w:rFonts w:ascii="Times New Roman" w:hAnsi="Times New Roman"/>
        <w:noProof/>
        <w:color w:val="000000"/>
        <w:sz w:val="20"/>
        <w:szCs w:val="20"/>
      </w:rPr>
      <w:t>3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BA" w:rsidRDefault="000865BA">
      <w:pPr>
        <w:spacing w:after="0" w:line="240" w:lineRule="auto"/>
      </w:pPr>
      <w:r>
        <w:separator/>
      </w:r>
    </w:p>
  </w:footnote>
  <w:footnote w:type="continuationSeparator" w:id="0">
    <w:p w:rsidR="000865BA" w:rsidRDefault="00086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955"/>
    <w:rsid w:val="000865BA"/>
    <w:rsid w:val="00087682"/>
    <w:rsid w:val="001A74CB"/>
    <w:rsid w:val="00215F2E"/>
    <w:rsid w:val="002833F6"/>
    <w:rsid w:val="002B69A8"/>
    <w:rsid w:val="003151DB"/>
    <w:rsid w:val="00514D68"/>
    <w:rsid w:val="005207BD"/>
    <w:rsid w:val="005B3FD5"/>
    <w:rsid w:val="006C088D"/>
    <w:rsid w:val="007D0529"/>
    <w:rsid w:val="008A3262"/>
    <w:rsid w:val="00E5481A"/>
    <w:rsid w:val="00E71955"/>
    <w:rsid w:val="00F67EF5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7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7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kiradmin 14.03.2017 14:55:51; РР·РјРµРЅРµРЅ: dwhadmin4 26.09.2022 08:35:24</dc:subject>
  <dc:creator>Keysystems.DWH2.ReportDesigner</dc:creator>
  <cp:lastModifiedBy>Федяев Степан Геннадьевич</cp:lastModifiedBy>
  <cp:revision>2</cp:revision>
  <cp:lastPrinted>2022-12-14T02:00:00Z</cp:lastPrinted>
  <dcterms:created xsi:type="dcterms:W3CDTF">2022-12-16T04:05:00Z</dcterms:created>
  <dcterms:modified xsi:type="dcterms:W3CDTF">2022-12-16T04:05:00Z</dcterms:modified>
</cp:coreProperties>
</file>